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51" w:rsidRDefault="00434C51" w:rsidP="00434C51">
      <w:pPr>
        <w:ind w:firstLine="567"/>
        <w:jc w:val="center"/>
        <w:rPr>
          <w:b/>
          <w:bCs/>
          <w:sz w:val="26"/>
          <w:szCs w:val="26"/>
        </w:rPr>
      </w:pPr>
    </w:p>
    <w:p w:rsidR="00E4427F" w:rsidRDefault="00E4427F" w:rsidP="00434C51">
      <w:pPr>
        <w:ind w:firstLine="567"/>
        <w:jc w:val="center"/>
        <w:rPr>
          <w:b/>
          <w:bCs/>
          <w:sz w:val="26"/>
          <w:szCs w:val="26"/>
        </w:rPr>
      </w:pPr>
    </w:p>
    <w:p w:rsidR="00434C51" w:rsidRPr="002C2062" w:rsidRDefault="00434C51" w:rsidP="00434C51">
      <w:pPr>
        <w:ind w:firstLine="567"/>
        <w:jc w:val="center"/>
        <w:rPr>
          <w:b/>
          <w:bCs/>
          <w:sz w:val="26"/>
          <w:szCs w:val="26"/>
        </w:rPr>
      </w:pPr>
      <w:r w:rsidRPr="002C2062">
        <w:rPr>
          <w:b/>
          <w:bCs/>
          <w:sz w:val="26"/>
          <w:szCs w:val="26"/>
        </w:rPr>
        <w:t xml:space="preserve">ИНФОРМАЦИЯ О ПРЕДОСТАВЛЕНИИ ДЕТЯМ ОТ 6 ДО 17 ЛЕТ (включительно), </w:t>
      </w:r>
    </w:p>
    <w:p w:rsidR="00434C51" w:rsidRPr="002C2062" w:rsidRDefault="00434C51" w:rsidP="00434C51">
      <w:pPr>
        <w:ind w:firstLine="567"/>
        <w:jc w:val="center"/>
        <w:rPr>
          <w:b/>
          <w:bCs/>
          <w:sz w:val="26"/>
          <w:szCs w:val="26"/>
        </w:rPr>
      </w:pPr>
      <w:r w:rsidRPr="002C2062">
        <w:rPr>
          <w:b/>
          <w:bCs/>
          <w:sz w:val="26"/>
          <w:szCs w:val="26"/>
        </w:rPr>
        <w:t>ИМЕЮЩИ</w:t>
      </w:r>
      <w:r>
        <w:rPr>
          <w:b/>
          <w:bCs/>
          <w:sz w:val="26"/>
          <w:szCs w:val="26"/>
        </w:rPr>
        <w:t>М</w:t>
      </w:r>
      <w:r w:rsidRPr="002C2062">
        <w:rPr>
          <w:b/>
          <w:bCs/>
          <w:sz w:val="26"/>
          <w:szCs w:val="26"/>
        </w:rPr>
        <w:t xml:space="preserve"> МЕСТО ЖИТЕЛЬСТВА В ГОРОДЕ СУРГУТЕ,</w:t>
      </w:r>
    </w:p>
    <w:p w:rsidR="00434C51" w:rsidRPr="002C2062" w:rsidRDefault="00434C51" w:rsidP="00434C51">
      <w:pPr>
        <w:ind w:firstLine="567"/>
        <w:jc w:val="center"/>
        <w:rPr>
          <w:b/>
          <w:bCs/>
          <w:sz w:val="26"/>
          <w:szCs w:val="26"/>
        </w:rPr>
      </w:pPr>
      <w:r w:rsidRPr="002C2062">
        <w:rPr>
          <w:b/>
          <w:bCs/>
          <w:sz w:val="26"/>
          <w:szCs w:val="26"/>
        </w:rPr>
        <w:t xml:space="preserve">ПУТЕВОК В ОРГАНИЗАЦИИ ОТДЫХА ДЕТЕЙ И ИХ ОЗДОРОВЛЕНИЯ </w:t>
      </w:r>
    </w:p>
    <w:p w:rsidR="00434C51" w:rsidRPr="00D56012" w:rsidRDefault="00434C51" w:rsidP="00434C51">
      <w:pPr>
        <w:ind w:firstLine="567"/>
        <w:jc w:val="center"/>
        <w:rPr>
          <w:b/>
          <w:sz w:val="26"/>
          <w:szCs w:val="26"/>
        </w:rPr>
      </w:pPr>
    </w:p>
    <w:p w:rsidR="00434C51" w:rsidRPr="006A20A1" w:rsidRDefault="00487430" w:rsidP="00434C5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 01 сентября 2022</w:t>
      </w:r>
      <w:r w:rsidR="00434C51" w:rsidRPr="003F3C20">
        <w:rPr>
          <w:b/>
          <w:sz w:val="26"/>
          <w:szCs w:val="26"/>
        </w:rPr>
        <w:t xml:space="preserve"> года </w:t>
      </w:r>
      <w:r w:rsidR="00FF74DE">
        <w:rPr>
          <w:b/>
          <w:sz w:val="26"/>
          <w:szCs w:val="26"/>
        </w:rPr>
        <w:t>ведется прием</w:t>
      </w:r>
      <w:r w:rsidR="00434C51" w:rsidRPr="003F3C20">
        <w:rPr>
          <w:sz w:val="26"/>
          <w:szCs w:val="26"/>
        </w:rPr>
        <w:t xml:space="preserve"> заявлений от родителей (законных представителей) на предоставление путевок детям в возрасте от 6 до 17 лет (включительно), имеющим место жительства в городе Сургуте, в организации отдыха дете</w:t>
      </w:r>
      <w:r w:rsidR="00434C51" w:rsidRPr="006A20A1">
        <w:rPr>
          <w:sz w:val="26"/>
          <w:szCs w:val="26"/>
        </w:rPr>
        <w:t>й и их оздоровления в пери</w:t>
      </w:r>
      <w:r w:rsidR="004803CA" w:rsidRPr="006A20A1">
        <w:rPr>
          <w:sz w:val="26"/>
          <w:szCs w:val="26"/>
        </w:rPr>
        <w:t>од осенних школьных каникул 2022</w:t>
      </w:r>
      <w:r w:rsidR="00434C51" w:rsidRPr="006A20A1">
        <w:rPr>
          <w:sz w:val="26"/>
          <w:szCs w:val="26"/>
        </w:rPr>
        <w:t xml:space="preserve"> года. </w:t>
      </w:r>
    </w:p>
    <w:p w:rsidR="00434C51" w:rsidRPr="006A20A1" w:rsidRDefault="00434C51" w:rsidP="00434C51">
      <w:pPr>
        <w:ind w:firstLine="567"/>
        <w:jc w:val="both"/>
        <w:rPr>
          <w:sz w:val="26"/>
          <w:szCs w:val="26"/>
        </w:rPr>
      </w:pPr>
      <w:r w:rsidRPr="006A20A1">
        <w:rPr>
          <w:sz w:val="26"/>
          <w:szCs w:val="26"/>
        </w:rPr>
        <w:t>Порядок предоставления путевок, приобретаемых за счет средств бюджета автономного округа, определен постановлением Правительства Ханты-Мансийского автономного округа - Югры от 27.01.2010 № 21-п «О порядке организации отдыха и оздоровления детей, имеющих место жительства в Ханты-Мансийском автономном округе - Югре» (с изменениями).</w:t>
      </w:r>
    </w:p>
    <w:p w:rsidR="00434C51" w:rsidRPr="006A20A1" w:rsidRDefault="00434C51" w:rsidP="00434C51">
      <w:pPr>
        <w:ind w:firstLine="567"/>
        <w:jc w:val="both"/>
        <w:rPr>
          <w:sz w:val="26"/>
          <w:szCs w:val="26"/>
        </w:rPr>
      </w:pPr>
      <w:r w:rsidRPr="006A20A1">
        <w:rPr>
          <w:sz w:val="26"/>
          <w:szCs w:val="26"/>
        </w:rPr>
        <w:t xml:space="preserve">Каждый ребенок в возрасте от 6 до 17 лет (включительно), имеющий место жительства </w:t>
      </w:r>
      <w:r w:rsidR="006B051A" w:rsidRPr="006A20A1">
        <w:rPr>
          <w:sz w:val="26"/>
          <w:szCs w:val="26"/>
        </w:rPr>
        <w:t>в городе Сургуте, в течение 2022</w:t>
      </w:r>
      <w:r w:rsidRPr="006A20A1">
        <w:rPr>
          <w:sz w:val="26"/>
          <w:szCs w:val="26"/>
        </w:rPr>
        <w:t xml:space="preserve"> года может претендовать на получение не более </w:t>
      </w:r>
      <w:r w:rsidRPr="006A20A1">
        <w:rPr>
          <w:b/>
          <w:sz w:val="26"/>
          <w:szCs w:val="26"/>
          <w:u w:val="single"/>
        </w:rPr>
        <w:t>3 путевок</w:t>
      </w:r>
      <w:r w:rsidRPr="006A20A1">
        <w:rPr>
          <w:sz w:val="26"/>
          <w:szCs w:val="26"/>
        </w:rPr>
        <w:t xml:space="preserve">, в том числе </w:t>
      </w:r>
      <w:r w:rsidRPr="006A20A1">
        <w:rPr>
          <w:b/>
          <w:sz w:val="26"/>
          <w:szCs w:val="26"/>
          <w:u w:val="single"/>
        </w:rPr>
        <w:t>1 путевки</w:t>
      </w:r>
      <w:r w:rsidRPr="006A20A1">
        <w:rPr>
          <w:sz w:val="26"/>
          <w:szCs w:val="26"/>
          <w:u w:val="single"/>
        </w:rPr>
        <w:t xml:space="preserve"> в организации отдыха детей и их оздоровления, расположенные за пределами Ханты-Мансийского автономного округа - Югры,</w:t>
      </w:r>
      <w:r w:rsidRPr="006A20A1">
        <w:rPr>
          <w:sz w:val="26"/>
          <w:szCs w:val="26"/>
        </w:rPr>
        <w:t xml:space="preserve"> и </w:t>
      </w:r>
      <w:r w:rsidRPr="006A20A1">
        <w:rPr>
          <w:b/>
          <w:sz w:val="26"/>
          <w:szCs w:val="26"/>
          <w:u w:val="single"/>
        </w:rPr>
        <w:t>2 путевок</w:t>
      </w:r>
      <w:r w:rsidRPr="006A20A1">
        <w:rPr>
          <w:sz w:val="26"/>
          <w:szCs w:val="26"/>
          <w:u w:val="single"/>
        </w:rPr>
        <w:t xml:space="preserve"> в организации</w:t>
      </w:r>
      <w:r w:rsidRPr="006A20A1">
        <w:rPr>
          <w:sz w:val="26"/>
          <w:szCs w:val="26"/>
        </w:rPr>
        <w:t xml:space="preserve"> </w:t>
      </w:r>
      <w:r w:rsidRPr="006A20A1">
        <w:rPr>
          <w:sz w:val="26"/>
          <w:szCs w:val="26"/>
          <w:u w:val="single"/>
        </w:rPr>
        <w:t>отдыха детей и их оздоровления, расположенные на территории автономного округа.</w:t>
      </w:r>
      <w:r w:rsidRPr="006A20A1">
        <w:rPr>
          <w:sz w:val="26"/>
          <w:szCs w:val="26"/>
        </w:rPr>
        <w:t xml:space="preserve"> Путевки приобретаются за счет бюджетных средств Ханты-Мансийского автономного округа - Югры и предоставляются бесплатно. Родители оплачивают проезд к месту отдыха и обратно, по специальным или дополнительным программам может быть предусмотрена отдельная оплата за счет средств родителей.</w:t>
      </w:r>
    </w:p>
    <w:p w:rsidR="00434C51" w:rsidRPr="006A20A1" w:rsidRDefault="00434C51" w:rsidP="00434C51">
      <w:pPr>
        <w:ind w:firstLine="567"/>
        <w:jc w:val="both"/>
        <w:rPr>
          <w:sz w:val="26"/>
          <w:szCs w:val="26"/>
        </w:rPr>
      </w:pPr>
      <w:r w:rsidRPr="006A20A1">
        <w:rPr>
          <w:sz w:val="26"/>
          <w:szCs w:val="26"/>
        </w:rPr>
        <w:t>Родителям (законным представителям) детей, достигших 16-летнего возраста, получивших путевку в оздоровительные учреждения, находящиеся на территории Российской Федерации, в году, следующем за отчетным, необходимо получить справку</w:t>
      </w:r>
      <w:r w:rsidRPr="006A20A1">
        <w:rPr>
          <w:sz w:val="26"/>
          <w:szCs w:val="26"/>
        </w:rPr>
        <w:br/>
        <w:t>2-НДФЛ, предоставить декларацию в ИФНС г. Сургута и оплатить налог на доходы физических лиц в размере 13 % от стоимости путевки. Дети в возрасте до 16 лет, получившие доход в форме путевки, от оплаты налога на доходы физических лиц освобождаются.</w:t>
      </w:r>
    </w:p>
    <w:p w:rsidR="00AE0C2B" w:rsidRPr="006A20A1" w:rsidRDefault="00AE0C2B" w:rsidP="00434C51">
      <w:pPr>
        <w:ind w:firstLine="567"/>
        <w:jc w:val="both"/>
        <w:rPr>
          <w:sz w:val="26"/>
          <w:szCs w:val="26"/>
        </w:rPr>
      </w:pPr>
    </w:p>
    <w:p w:rsidR="00AE0C2B" w:rsidRPr="006A20A1" w:rsidRDefault="00AE0C2B" w:rsidP="00AE0C2B">
      <w:pPr>
        <w:ind w:firstLine="567"/>
        <w:jc w:val="both"/>
        <w:rPr>
          <w:sz w:val="26"/>
          <w:szCs w:val="26"/>
        </w:rPr>
      </w:pPr>
      <w:r w:rsidRPr="006A20A1">
        <w:rPr>
          <w:b/>
          <w:sz w:val="26"/>
          <w:szCs w:val="26"/>
        </w:rPr>
        <w:t xml:space="preserve">Путевки предоставляются детям в возрасте от 6 до 17 лет (включительно) в хронологической последовательности по дате поступления в уполномоченный орган заявления одного из родителей (законных представителей) ребенка. </w:t>
      </w:r>
      <w:r w:rsidRPr="006A20A1">
        <w:rPr>
          <w:sz w:val="26"/>
          <w:szCs w:val="26"/>
        </w:rPr>
        <w:t>Процесс предоставления путевки осуществляется в форме предоставления муниципальной услуги «Организация отдыха детей в каникулярное время» (далее - муниципальная услуга) в</w:t>
      </w:r>
      <w:r w:rsidR="004333C8" w:rsidRPr="006A20A1">
        <w:rPr>
          <w:sz w:val="26"/>
          <w:szCs w:val="26"/>
        </w:rPr>
        <w:t> </w:t>
      </w:r>
      <w:r w:rsidRPr="006A20A1">
        <w:rPr>
          <w:sz w:val="26"/>
          <w:szCs w:val="26"/>
        </w:rPr>
        <w:t>соответствии с Административным регламентом, утвержденным постановлением Администрации города Сургута от 31.05.2021 № 4341.</w:t>
      </w:r>
    </w:p>
    <w:p w:rsidR="005E626E" w:rsidRPr="006A20A1" w:rsidRDefault="005E626E" w:rsidP="005E626E">
      <w:pPr>
        <w:jc w:val="both"/>
        <w:rPr>
          <w:sz w:val="26"/>
          <w:szCs w:val="26"/>
        </w:rPr>
      </w:pPr>
    </w:p>
    <w:p w:rsidR="00AE0C2B" w:rsidRPr="006A20A1" w:rsidRDefault="00AE0C2B" w:rsidP="005E626E">
      <w:pPr>
        <w:ind w:firstLine="567"/>
        <w:jc w:val="both"/>
        <w:rPr>
          <w:b/>
          <w:sz w:val="26"/>
          <w:szCs w:val="26"/>
        </w:rPr>
      </w:pPr>
      <w:r w:rsidRPr="006A20A1">
        <w:rPr>
          <w:b/>
          <w:sz w:val="26"/>
          <w:szCs w:val="26"/>
        </w:rPr>
        <w:t>Подать заявление на получение</w:t>
      </w:r>
      <w:r w:rsidRPr="006A20A1">
        <w:rPr>
          <w:sz w:val="26"/>
          <w:szCs w:val="26"/>
        </w:rPr>
        <w:t xml:space="preserve"> </w:t>
      </w:r>
      <w:r w:rsidRPr="006A20A1">
        <w:rPr>
          <w:b/>
          <w:sz w:val="26"/>
          <w:szCs w:val="26"/>
        </w:rPr>
        <w:t>муниципальной услуги</w:t>
      </w:r>
      <w:r w:rsidRPr="006A20A1">
        <w:rPr>
          <w:sz w:val="26"/>
          <w:szCs w:val="26"/>
        </w:rPr>
        <w:t xml:space="preserve"> </w:t>
      </w:r>
      <w:r w:rsidRPr="006A20A1">
        <w:rPr>
          <w:b/>
          <w:sz w:val="26"/>
          <w:szCs w:val="26"/>
        </w:rPr>
        <w:t>можно следующими способами:</w:t>
      </w:r>
    </w:p>
    <w:p w:rsidR="00AE0C2B" w:rsidRPr="006A20A1" w:rsidRDefault="00AE0C2B" w:rsidP="00A660AE">
      <w:pPr>
        <w:ind w:firstLine="567"/>
        <w:jc w:val="both"/>
        <w:rPr>
          <w:sz w:val="26"/>
          <w:szCs w:val="26"/>
        </w:rPr>
      </w:pPr>
      <w:r w:rsidRPr="006A20A1">
        <w:rPr>
          <w:sz w:val="26"/>
          <w:szCs w:val="26"/>
        </w:rPr>
        <w:t xml:space="preserve">- в электронном виде посредством Единого портала предоставления государственных и муниципальных услуг (далее - портал </w:t>
      </w:r>
      <w:proofErr w:type="spellStart"/>
      <w:r w:rsidRPr="006A20A1">
        <w:rPr>
          <w:sz w:val="26"/>
          <w:szCs w:val="26"/>
        </w:rPr>
        <w:t>Госуслуг</w:t>
      </w:r>
      <w:proofErr w:type="spellEnd"/>
      <w:r w:rsidRPr="006A20A1">
        <w:rPr>
          <w:sz w:val="26"/>
          <w:szCs w:val="26"/>
        </w:rPr>
        <w:t>);</w:t>
      </w:r>
    </w:p>
    <w:p w:rsidR="00AE0C2B" w:rsidRPr="006A20A1" w:rsidRDefault="00AE0C2B" w:rsidP="00AE0C2B">
      <w:pPr>
        <w:ind w:firstLine="567"/>
        <w:jc w:val="both"/>
        <w:rPr>
          <w:b/>
          <w:sz w:val="26"/>
          <w:szCs w:val="26"/>
        </w:rPr>
      </w:pPr>
      <w:r w:rsidRPr="006A20A1">
        <w:rPr>
          <w:sz w:val="26"/>
          <w:szCs w:val="26"/>
        </w:rPr>
        <w:t>- в 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Сургуте (далее - филиал «МФЦ г. Сургута»).</w:t>
      </w:r>
    </w:p>
    <w:p w:rsidR="00AE0C2B" w:rsidRPr="006A20A1" w:rsidRDefault="00AE0C2B" w:rsidP="00AE0C2B">
      <w:pPr>
        <w:jc w:val="center"/>
        <w:rPr>
          <w:b/>
          <w:sz w:val="26"/>
          <w:szCs w:val="26"/>
        </w:rPr>
      </w:pPr>
    </w:p>
    <w:p w:rsidR="00AE0C2B" w:rsidRPr="006A20A1" w:rsidRDefault="00AE0C2B" w:rsidP="00AE0C2B">
      <w:pPr>
        <w:jc w:val="center"/>
        <w:rPr>
          <w:b/>
          <w:sz w:val="26"/>
          <w:szCs w:val="26"/>
        </w:rPr>
      </w:pPr>
    </w:p>
    <w:p w:rsidR="00AE0C2B" w:rsidRPr="006A20A1" w:rsidRDefault="00AE0C2B" w:rsidP="00AE0C2B">
      <w:pPr>
        <w:jc w:val="center"/>
        <w:rPr>
          <w:b/>
          <w:sz w:val="26"/>
          <w:szCs w:val="26"/>
        </w:rPr>
      </w:pPr>
      <w:r w:rsidRPr="006A20A1">
        <w:rPr>
          <w:b/>
          <w:sz w:val="26"/>
          <w:szCs w:val="26"/>
        </w:rPr>
        <w:lastRenderedPageBreak/>
        <w:t>Подача заявления в электронном виде посредством Единого портала предоставления государственных и муниципальных услуг</w:t>
      </w:r>
    </w:p>
    <w:p w:rsidR="00AE0C2B" w:rsidRPr="006A20A1" w:rsidRDefault="00AE0C2B" w:rsidP="00AE0C2B">
      <w:pPr>
        <w:jc w:val="center"/>
        <w:rPr>
          <w:b/>
          <w:sz w:val="26"/>
          <w:szCs w:val="26"/>
        </w:rPr>
      </w:pPr>
    </w:p>
    <w:p w:rsidR="00AE0C2B" w:rsidRPr="006A20A1" w:rsidRDefault="00AE0C2B" w:rsidP="00AE0C2B">
      <w:pPr>
        <w:ind w:firstLine="567"/>
        <w:jc w:val="both"/>
        <w:rPr>
          <w:b/>
          <w:sz w:val="26"/>
          <w:szCs w:val="26"/>
        </w:rPr>
      </w:pPr>
      <w:r w:rsidRPr="006A20A1">
        <w:rPr>
          <w:b/>
          <w:sz w:val="26"/>
          <w:szCs w:val="26"/>
        </w:rPr>
        <w:t>Найти муниципальную услугу</w:t>
      </w:r>
      <w:r w:rsidRPr="006A20A1">
        <w:rPr>
          <w:sz w:val="26"/>
          <w:szCs w:val="26"/>
        </w:rPr>
        <w:t xml:space="preserve"> </w:t>
      </w:r>
      <w:r w:rsidR="00F515E6" w:rsidRPr="006A20A1">
        <w:rPr>
          <w:sz w:val="26"/>
          <w:szCs w:val="26"/>
        </w:rPr>
        <w:t xml:space="preserve">«Организация отдыха детей в каникулярное время» </w:t>
      </w:r>
      <w:r w:rsidRPr="006A20A1">
        <w:rPr>
          <w:b/>
          <w:sz w:val="26"/>
          <w:szCs w:val="26"/>
        </w:rPr>
        <w:t>можно несколькими способами:</w:t>
      </w:r>
    </w:p>
    <w:p w:rsidR="00AE0C2B" w:rsidRPr="006A20A1" w:rsidRDefault="00AE0C2B" w:rsidP="00AE0C2B">
      <w:pPr>
        <w:ind w:left="360"/>
        <w:jc w:val="center"/>
        <w:rPr>
          <w:b/>
          <w:sz w:val="26"/>
          <w:szCs w:val="26"/>
        </w:rPr>
      </w:pPr>
    </w:p>
    <w:p w:rsidR="00AE0C2B" w:rsidRPr="006A20A1" w:rsidRDefault="00AE0C2B" w:rsidP="00AE0C2B">
      <w:pPr>
        <w:ind w:left="360"/>
        <w:jc w:val="center"/>
        <w:rPr>
          <w:b/>
          <w:sz w:val="26"/>
          <w:szCs w:val="26"/>
        </w:rPr>
      </w:pPr>
      <w:r w:rsidRPr="006A20A1">
        <w:rPr>
          <w:b/>
          <w:sz w:val="26"/>
          <w:szCs w:val="26"/>
        </w:rPr>
        <w:t xml:space="preserve">1-й способ </w:t>
      </w:r>
    </w:p>
    <w:p w:rsidR="00AE0C2B" w:rsidRPr="006A20A1" w:rsidRDefault="00AE0C2B" w:rsidP="00AE0C2B">
      <w:pPr>
        <w:numPr>
          <w:ilvl w:val="0"/>
          <w:numId w:val="1"/>
        </w:numPr>
        <w:ind w:left="0" w:firstLine="426"/>
        <w:jc w:val="both"/>
        <w:rPr>
          <w:b/>
          <w:sz w:val="26"/>
          <w:szCs w:val="26"/>
        </w:rPr>
      </w:pPr>
      <w:r w:rsidRPr="006A20A1">
        <w:rPr>
          <w:sz w:val="26"/>
          <w:szCs w:val="26"/>
        </w:rPr>
        <w:t xml:space="preserve">перейдите по ссылке </w:t>
      </w:r>
      <w:hyperlink r:id="rId6" w:history="1">
        <w:r w:rsidRPr="006A20A1">
          <w:rPr>
            <w:rStyle w:val="a3"/>
            <w:sz w:val="26"/>
            <w:szCs w:val="26"/>
            <w:lang w:val="en"/>
          </w:rPr>
          <w:t>https</w:t>
        </w:r>
        <w:r w:rsidRPr="006A20A1">
          <w:rPr>
            <w:rStyle w:val="a3"/>
            <w:sz w:val="26"/>
            <w:szCs w:val="26"/>
          </w:rPr>
          <w:t>://</w:t>
        </w:r>
        <w:r w:rsidRPr="006A20A1">
          <w:rPr>
            <w:rStyle w:val="a3"/>
            <w:sz w:val="26"/>
            <w:szCs w:val="26"/>
            <w:lang w:val="en"/>
          </w:rPr>
          <w:t>www</w:t>
        </w:r>
        <w:r w:rsidRPr="006A20A1">
          <w:rPr>
            <w:rStyle w:val="a3"/>
            <w:sz w:val="26"/>
            <w:szCs w:val="26"/>
          </w:rPr>
          <w:t>.</w:t>
        </w:r>
        <w:proofErr w:type="spellStart"/>
        <w:r w:rsidRPr="006A20A1">
          <w:rPr>
            <w:rStyle w:val="a3"/>
            <w:sz w:val="26"/>
            <w:szCs w:val="26"/>
            <w:lang w:val="en"/>
          </w:rPr>
          <w:t>gosuslugi</w:t>
        </w:r>
        <w:proofErr w:type="spellEnd"/>
        <w:r w:rsidRPr="006A20A1">
          <w:rPr>
            <w:rStyle w:val="a3"/>
            <w:sz w:val="26"/>
            <w:szCs w:val="26"/>
          </w:rPr>
          <w:t>.</w:t>
        </w:r>
        <w:proofErr w:type="spellStart"/>
        <w:r w:rsidRPr="006A20A1">
          <w:rPr>
            <w:rStyle w:val="a3"/>
            <w:sz w:val="26"/>
            <w:szCs w:val="26"/>
            <w:lang w:val="en"/>
          </w:rPr>
          <w:t>ru</w:t>
        </w:r>
        <w:proofErr w:type="spellEnd"/>
        <w:r w:rsidRPr="006A20A1">
          <w:rPr>
            <w:rStyle w:val="a3"/>
            <w:sz w:val="26"/>
            <w:szCs w:val="26"/>
          </w:rPr>
          <w:t>/211930/2/</w:t>
        </w:r>
        <w:r w:rsidRPr="006A20A1">
          <w:rPr>
            <w:rStyle w:val="a3"/>
            <w:sz w:val="26"/>
            <w:szCs w:val="26"/>
            <w:lang w:val="en"/>
          </w:rPr>
          <w:t>info</w:t>
        </w:r>
      </w:hyperlink>
      <w:r w:rsidRPr="006A20A1">
        <w:rPr>
          <w:sz w:val="26"/>
          <w:szCs w:val="26"/>
        </w:rPr>
        <w:t>; откроется услуга «Организация отдыха детей в каникулярное</w:t>
      </w:r>
      <w:r w:rsidR="00BC1937" w:rsidRPr="006A20A1">
        <w:rPr>
          <w:sz w:val="26"/>
          <w:szCs w:val="26"/>
        </w:rPr>
        <w:t xml:space="preserve"> время</w:t>
      </w:r>
      <w:r w:rsidRPr="006A20A1">
        <w:rPr>
          <w:sz w:val="26"/>
          <w:szCs w:val="26"/>
        </w:rPr>
        <w:t xml:space="preserve">»; </w:t>
      </w:r>
    </w:p>
    <w:p w:rsidR="00AE0C2B" w:rsidRPr="006A20A1" w:rsidRDefault="00AE0C2B" w:rsidP="00AE0C2B">
      <w:pPr>
        <w:numPr>
          <w:ilvl w:val="0"/>
          <w:numId w:val="1"/>
        </w:numPr>
        <w:ind w:left="0" w:firstLine="426"/>
        <w:contextualSpacing/>
        <w:jc w:val="both"/>
        <w:rPr>
          <w:sz w:val="26"/>
          <w:szCs w:val="26"/>
        </w:rPr>
      </w:pPr>
      <w:r w:rsidRPr="006A20A1">
        <w:rPr>
          <w:sz w:val="26"/>
          <w:szCs w:val="26"/>
        </w:rPr>
        <w:t>нажмите кнопку «</w:t>
      </w:r>
      <w:r w:rsidRPr="006A20A1">
        <w:rPr>
          <w:i/>
          <w:sz w:val="26"/>
          <w:szCs w:val="26"/>
        </w:rPr>
        <w:t>Личный кабинет</w:t>
      </w:r>
      <w:r w:rsidRPr="006A20A1">
        <w:rPr>
          <w:sz w:val="26"/>
          <w:szCs w:val="26"/>
        </w:rPr>
        <w:t>», в окне «</w:t>
      </w:r>
      <w:r w:rsidRPr="006A20A1">
        <w:rPr>
          <w:i/>
          <w:sz w:val="26"/>
          <w:szCs w:val="26"/>
        </w:rPr>
        <w:t xml:space="preserve">Вход в </w:t>
      </w:r>
      <w:proofErr w:type="spellStart"/>
      <w:r w:rsidRPr="006A20A1">
        <w:rPr>
          <w:i/>
          <w:sz w:val="26"/>
          <w:szCs w:val="26"/>
        </w:rPr>
        <w:t>Госуслуги</w:t>
      </w:r>
      <w:proofErr w:type="spellEnd"/>
      <w:r w:rsidRPr="006A20A1">
        <w:rPr>
          <w:sz w:val="26"/>
          <w:szCs w:val="26"/>
        </w:rPr>
        <w:t>» авторизуйтесь (введите логин и пароль);</w:t>
      </w:r>
    </w:p>
    <w:p w:rsidR="00AE0C2B" w:rsidRPr="006A20A1" w:rsidRDefault="00AE0C2B" w:rsidP="00AE0C2B">
      <w:pPr>
        <w:numPr>
          <w:ilvl w:val="0"/>
          <w:numId w:val="1"/>
        </w:numPr>
        <w:ind w:left="0" w:firstLine="426"/>
        <w:contextualSpacing/>
        <w:jc w:val="both"/>
        <w:rPr>
          <w:sz w:val="26"/>
          <w:szCs w:val="26"/>
        </w:rPr>
      </w:pPr>
      <w:r w:rsidRPr="006A20A1">
        <w:rPr>
          <w:sz w:val="26"/>
          <w:szCs w:val="26"/>
        </w:rPr>
        <w:t>ознакомьтесь с описанием услуги и подайте заявление.</w:t>
      </w:r>
    </w:p>
    <w:p w:rsidR="00AE0C2B" w:rsidRPr="006A20A1" w:rsidRDefault="00AE0C2B" w:rsidP="00AE0C2B">
      <w:pPr>
        <w:numPr>
          <w:ilvl w:val="0"/>
          <w:numId w:val="2"/>
        </w:numPr>
        <w:ind w:left="0" w:firstLine="426"/>
        <w:contextualSpacing/>
        <w:jc w:val="both"/>
        <w:rPr>
          <w:i/>
          <w:iCs/>
          <w:sz w:val="26"/>
          <w:szCs w:val="26"/>
        </w:rPr>
      </w:pPr>
      <w:r w:rsidRPr="006A20A1">
        <w:rPr>
          <w:sz w:val="26"/>
          <w:szCs w:val="26"/>
        </w:rPr>
        <w:t xml:space="preserve">зайдите на сайт </w:t>
      </w:r>
      <w:hyperlink r:id="rId7" w:history="1">
        <w:r w:rsidRPr="006A20A1">
          <w:rPr>
            <w:iCs/>
            <w:color w:val="0000FF"/>
            <w:sz w:val="26"/>
            <w:szCs w:val="26"/>
            <w:u w:val="single"/>
            <w:lang w:val="en-US"/>
          </w:rPr>
          <w:t>https</w:t>
        </w:r>
        <w:r w:rsidRPr="006A20A1">
          <w:rPr>
            <w:iCs/>
            <w:color w:val="0000FF"/>
            <w:sz w:val="26"/>
            <w:szCs w:val="26"/>
            <w:u w:val="single"/>
          </w:rPr>
          <w:t>://</w:t>
        </w:r>
        <w:r w:rsidRPr="006A20A1">
          <w:rPr>
            <w:iCs/>
            <w:color w:val="0000FF"/>
            <w:sz w:val="26"/>
            <w:szCs w:val="26"/>
            <w:u w:val="single"/>
            <w:lang w:val="en-US"/>
          </w:rPr>
          <w:t>www</w:t>
        </w:r>
        <w:r w:rsidRPr="006A20A1">
          <w:rPr>
            <w:iCs/>
            <w:color w:val="0000FF"/>
            <w:sz w:val="26"/>
            <w:szCs w:val="26"/>
            <w:u w:val="single"/>
          </w:rPr>
          <w:t>.</w:t>
        </w:r>
        <w:proofErr w:type="spellStart"/>
        <w:r w:rsidRPr="006A20A1">
          <w:rPr>
            <w:iCs/>
            <w:color w:val="0000FF"/>
            <w:sz w:val="26"/>
            <w:szCs w:val="26"/>
            <w:u w:val="single"/>
            <w:lang w:val="en-US"/>
          </w:rPr>
          <w:t>gosuslugi</w:t>
        </w:r>
        <w:proofErr w:type="spellEnd"/>
        <w:r w:rsidRPr="006A20A1">
          <w:rPr>
            <w:iCs/>
            <w:color w:val="0000FF"/>
            <w:sz w:val="26"/>
            <w:szCs w:val="26"/>
            <w:u w:val="single"/>
          </w:rPr>
          <w:t>.</w:t>
        </w:r>
        <w:proofErr w:type="spellStart"/>
        <w:r w:rsidRPr="006A20A1">
          <w:rPr>
            <w:iCs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AE0C2B" w:rsidRPr="006A20A1" w:rsidRDefault="00AE0C2B" w:rsidP="00AE0C2B">
      <w:pPr>
        <w:numPr>
          <w:ilvl w:val="0"/>
          <w:numId w:val="2"/>
        </w:numPr>
        <w:ind w:left="0" w:firstLine="426"/>
        <w:contextualSpacing/>
        <w:jc w:val="both"/>
        <w:rPr>
          <w:i/>
          <w:iCs/>
          <w:sz w:val="26"/>
          <w:szCs w:val="26"/>
        </w:rPr>
      </w:pPr>
      <w:r w:rsidRPr="006A20A1">
        <w:rPr>
          <w:sz w:val="26"/>
          <w:szCs w:val="26"/>
        </w:rPr>
        <w:t>нажмите кнопку «</w:t>
      </w:r>
      <w:r w:rsidRPr="006A20A1">
        <w:rPr>
          <w:i/>
          <w:sz w:val="26"/>
          <w:szCs w:val="26"/>
        </w:rPr>
        <w:t>Войти</w:t>
      </w:r>
      <w:r w:rsidRPr="006A20A1">
        <w:rPr>
          <w:sz w:val="26"/>
          <w:szCs w:val="26"/>
        </w:rPr>
        <w:t>», в окне «</w:t>
      </w:r>
      <w:r w:rsidRPr="006A20A1">
        <w:rPr>
          <w:i/>
          <w:sz w:val="26"/>
          <w:szCs w:val="26"/>
        </w:rPr>
        <w:t xml:space="preserve">Вход в </w:t>
      </w:r>
      <w:proofErr w:type="spellStart"/>
      <w:r w:rsidRPr="006A20A1">
        <w:rPr>
          <w:i/>
          <w:sz w:val="26"/>
          <w:szCs w:val="26"/>
        </w:rPr>
        <w:t>Госуслуги</w:t>
      </w:r>
      <w:proofErr w:type="spellEnd"/>
      <w:r w:rsidRPr="006A20A1">
        <w:rPr>
          <w:sz w:val="26"/>
          <w:szCs w:val="26"/>
        </w:rPr>
        <w:t>» авторизуйтесь (введите логин и пароль);</w:t>
      </w:r>
    </w:p>
    <w:p w:rsidR="00AE0C2B" w:rsidRPr="006A20A1" w:rsidRDefault="00AE0C2B" w:rsidP="00AE0C2B">
      <w:pPr>
        <w:numPr>
          <w:ilvl w:val="0"/>
          <w:numId w:val="2"/>
        </w:numPr>
        <w:ind w:left="0" w:firstLine="426"/>
        <w:contextualSpacing/>
        <w:jc w:val="both"/>
        <w:rPr>
          <w:sz w:val="26"/>
          <w:szCs w:val="26"/>
        </w:rPr>
      </w:pPr>
      <w:r w:rsidRPr="006A20A1">
        <w:rPr>
          <w:sz w:val="26"/>
          <w:szCs w:val="26"/>
        </w:rPr>
        <w:t>убедитесь, что указано местоположение «</w:t>
      </w:r>
      <w:r w:rsidRPr="006A20A1">
        <w:rPr>
          <w:i/>
          <w:sz w:val="26"/>
          <w:szCs w:val="26"/>
        </w:rPr>
        <w:t>Сургут</w:t>
      </w:r>
      <w:r w:rsidRPr="006A20A1">
        <w:rPr>
          <w:sz w:val="26"/>
          <w:szCs w:val="26"/>
        </w:rPr>
        <w:t>» (в правом верхнем углу, рядом с кнопкой выбора языка);</w:t>
      </w:r>
    </w:p>
    <w:p w:rsidR="00AE0C2B" w:rsidRPr="006A20A1" w:rsidRDefault="00AE0C2B" w:rsidP="00AE0C2B">
      <w:pPr>
        <w:numPr>
          <w:ilvl w:val="0"/>
          <w:numId w:val="2"/>
        </w:numPr>
        <w:ind w:left="0" w:firstLine="426"/>
        <w:contextualSpacing/>
        <w:jc w:val="both"/>
        <w:rPr>
          <w:sz w:val="26"/>
          <w:szCs w:val="26"/>
        </w:rPr>
      </w:pPr>
      <w:r w:rsidRPr="006A20A1">
        <w:rPr>
          <w:sz w:val="26"/>
          <w:szCs w:val="26"/>
        </w:rPr>
        <w:t>при необходимости изменения местоположения, нажмите на поле с указанным местоположением. Выберите «</w:t>
      </w:r>
      <w:r w:rsidRPr="006A20A1">
        <w:rPr>
          <w:i/>
          <w:sz w:val="26"/>
          <w:szCs w:val="26"/>
        </w:rPr>
        <w:t>Определить автоматически</w:t>
      </w:r>
      <w:r w:rsidRPr="006A20A1">
        <w:rPr>
          <w:sz w:val="26"/>
          <w:szCs w:val="26"/>
        </w:rPr>
        <w:t>» или «В</w:t>
      </w:r>
      <w:r w:rsidRPr="006A20A1">
        <w:rPr>
          <w:i/>
          <w:sz w:val="26"/>
          <w:szCs w:val="26"/>
        </w:rPr>
        <w:t>ыбрать вручную</w:t>
      </w:r>
      <w:r w:rsidRPr="006A20A1">
        <w:rPr>
          <w:sz w:val="26"/>
          <w:szCs w:val="26"/>
        </w:rPr>
        <w:t>». Укажите местоположение «</w:t>
      </w:r>
      <w:r w:rsidRPr="006A20A1">
        <w:rPr>
          <w:i/>
          <w:sz w:val="26"/>
          <w:szCs w:val="26"/>
        </w:rPr>
        <w:t>Сургут</w:t>
      </w:r>
      <w:r w:rsidRPr="006A20A1">
        <w:rPr>
          <w:sz w:val="26"/>
          <w:szCs w:val="26"/>
        </w:rPr>
        <w:t>» и нажмите кнопку «</w:t>
      </w:r>
      <w:r w:rsidRPr="006A20A1">
        <w:rPr>
          <w:i/>
          <w:sz w:val="26"/>
          <w:szCs w:val="26"/>
        </w:rPr>
        <w:t>Сохранить</w:t>
      </w:r>
      <w:r w:rsidRPr="006A20A1">
        <w:rPr>
          <w:sz w:val="26"/>
          <w:szCs w:val="26"/>
        </w:rPr>
        <w:t>»;</w:t>
      </w:r>
    </w:p>
    <w:p w:rsidR="00AE0C2B" w:rsidRPr="006A20A1" w:rsidRDefault="00AE0C2B" w:rsidP="00AE0C2B">
      <w:pPr>
        <w:jc w:val="center"/>
        <w:rPr>
          <w:b/>
          <w:sz w:val="26"/>
          <w:szCs w:val="26"/>
        </w:rPr>
      </w:pPr>
    </w:p>
    <w:p w:rsidR="00AE0C2B" w:rsidRPr="006A20A1" w:rsidRDefault="00AE0C2B" w:rsidP="001F17B1">
      <w:pPr>
        <w:jc w:val="center"/>
        <w:rPr>
          <w:b/>
          <w:sz w:val="26"/>
          <w:szCs w:val="26"/>
        </w:rPr>
      </w:pPr>
      <w:r w:rsidRPr="006A20A1">
        <w:rPr>
          <w:b/>
          <w:sz w:val="26"/>
          <w:szCs w:val="26"/>
        </w:rPr>
        <w:t>2-й способ</w:t>
      </w:r>
    </w:p>
    <w:p w:rsidR="00680E76" w:rsidRPr="006A20A1" w:rsidRDefault="00AE0C2B" w:rsidP="00680E76">
      <w:pPr>
        <w:ind w:left="426"/>
        <w:jc w:val="both"/>
        <w:rPr>
          <w:i/>
          <w:sz w:val="26"/>
          <w:szCs w:val="26"/>
        </w:rPr>
      </w:pPr>
      <w:r w:rsidRPr="006A20A1">
        <w:rPr>
          <w:i/>
          <w:sz w:val="26"/>
          <w:szCs w:val="26"/>
        </w:rPr>
        <w:t>–</w:t>
      </w:r>
      <w:r w:rsidRPr="006A20A1">
        <w:rPr>
          <w:sz w:val="26"/>
          <w:szCs w:val="26"/>
        </w:rPr>
        <w:t xml:space="preserve"> в поисковой строке сайта набрать наименование услуги </w:t>
      </w:r>
      <w:r w:rsidRPr="006A20A1">
        <w:rPr>
          <w:i/>
          <w:sz w:val="26"/>
          <w:szCs w:val="26"/>
        </w:rPr>
        <w:t>«Путевки в детские</w:t>
      </w:r>
      <w:r w:rsidR="00680E76" w:rsidRPr="006A20A1">
        <w:rPr>
          <w:i/>
          <w:sz w:val="26"/>
          <w:szCs w:val="26"/>
        </w:rPr>
        <w:t xml:space="preserve"> лагеря,</w:t>
      </w:r>
    </w:p>
    <w:p w:rsidR="00AE0C2B" w:rsidRPr="006A20A1" w:rsidRDefault="00AE0C2B" w:rsidP="00680E76">
      <w:pPr>
        <w:jc w:val="both"/>
        <w:rPr>
          <w:i/>
          <w:sz w:val="26"/>
          <w:szCs w:val="26"/>
        </w:rPr>
      </w:pPr>
      <w:r w:rsidRPr="006A20A1">
        <w:rPr>
          <w:i/>
          <w:sz w:val="26"/>
          <w:szCs w:val="26"/>
        </w:rPr>
        <w:t>оздоровительные учреждения и компенсации за них»</w:t>
      </w:r>
      <w:r w:rsidRPr="006A20A1">
        <w:rPr>
          <w:sz w:val="26"/>
          <w:szCs w:val="26"/>
        </w:rPr>
        <w:t>;</w:t>
      </w:r>
    </w:p>
    <w:p w:rsidR="00AE0C2B" w:rsidRPr="006A20A1" w:rsidRDefault="00AE0C2B" w:rsidP="00AE0C2B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A20A1">
        <w:rPr>
          <w:sz w:val="26"/>
          <w:szCs w:val="26"/>
        </w:rPr>
        <w:t>откроется раздел услуги «</w:t>
      </w:r>
      <w:r w:rsidRPr="006A20A1">
        <w:rPr>
          <w:i/>
          <w:sz w:val="26"/>
          <w:szCs w:val="26"/>
        </w:rPr>
        <w:t>Организация отдыха детей в каникулярное время</w:t>
      </w:r>
      <w:r w:rsidRPr="006A20A1">
        <w:rPr>
          <w:sz w:val="26"/>
          <w:szCs w:val="26"/>
        </w:rPr>
        <w:t>»;</w:t>
      </w:r>
    </w:p>
    <w:p w:rsidR="00AE0C2B" w:rsidRPr="006A20A1" w:rsidRDefault="00AE0C2B" w:rsidP="00AE0C2B">
      <w:pPr>
        <w:numPr>
          <w:ilvl w:val="0"/>
          <w:numId w:val="2"/>
        </w:numPr>
        <w:ind w:left="567" w:hanging="141"/>
        <w:jc w:val="both"/>
        <w:rPr>
          <w:sz w:val="26"/>
          <w:szCs w:val="26"/>
        </w:rPr>
      </w:pPr>
      <w:r w:rsidRPr="006A20A1">
        <w:rPr>
          <w:sz w:val="26"/>
          <w:szCs w:val="26"/>
        </w:rPr>
        <w:t xml:space="preserve">в разделе можно познакомиться с описанием услуги и подать заявление. </w:t>
      </w:r>
    </w:p>
    <w:p w:rsidR="00AE0C2B" w:rsidRPr="006A20A1" w:rsidRDefault="00AE0C2B" w:rsidP="00AE0C2B">
      <w:pPr>
        <w:ind w:firstLine="567"/>
        <w:jc w:val="both"/>
        <w:rPr>
          <w:sz w:val="26"/>
          <w:szCs w:val="26"/>
        </w:rPr>
      </w:pPr>
      <w:r w:rsidRPr="006A20A1">
        <w:rPr>
          <w:sz w:val="26"/>
          <w:szCs w:val="26"/>
        </w:rPr>
        <w:t>Обращаем Ваше внимание, что при ознакомлении с услугой на ЕПГУ в разделе «Описание услуги» имеется перечень нормативных правовых актов, на основании которых осуществляется предоставление услуги, в том числе Административный регламент, доступный для скачивания.</w:t>
      </w:r>
    </w:p>
    <w:p w:rsidR="00AE0C2B" w:rsidRPr="006A20A1" w:rsidRDefault="00AE0C2B" w:rsidP="00AE0C2B">
      <w:pPr>
        <w:rPr>
          <w:b/>
          <w:sz w:val="26"/>
          <w:szCs w:val="26"/>
        </w:rPr>
      </w:pPr>
    </w:p>
    <w:p w:rsidR="00AE0C2B" w:rsidRPr="006A20A1" w:rsidRDefault="00AE0C2B" w:rsidP="00AE0C2B">
      <w:pPr>
        <w:ind w:firstLine="567"/>
        <w:jc w:val="center"/>
        <w:rPr>
          <w:b/>
          <w:sz w:val="26"/>
          <w:szCs w:val="26"/>
        </w:rPr>
      </w:pPr>
      <w:r w:rsidRPr="006A20A1">
        <w:rPr>
          <w:b/>
          <w:sz w:val="26"/>
          <w:szCs w:val="26"/>
        </w:rPr>
        <w:t>Рекомендации по заполнению портальной формы заявления</w:t>
      </w:r>
    </w:p>
    <w:p w:rsidR="00AE0C2B" w:rsidRPr="00D3174A" w:rsidRDefault="00AE0C2B" w:rsidP="00D3174A">
      <w:pPr>
        <w:jc w:val="center"/>
        <w:rPr>
          <w:b/>
          <w:i/>
          <w:color w:val="C00000"/>
          <w:sz w:val="26"/>
          <w:szCs w:val="26"/>
        </w:rPr>
      </w:pPr>
      <w:r w:rsidRPr="006A20A1">
        <w:rPr>
          <w:b/>
          <w:i/>
          <w:color w:val="C00000"/>
          <w:sz w:val="26"/>
          <w:szCs w:val="26"/>
        </w:rPr>
        <w:t>Обращаем внимание, что при отсутствии документов, необходимых для</w:t>
      </w:r>
      <w:r w:rsidR="000F43AF" w:rsidRPr="006A20A1">
        <w:rPr>
          <w:b/>
          <w:i/>
          <w:color w:val="C00000"/>
          <w:sz w:val="26"/>
          <w:szCs w:val="26"/>
        </w:rPr>
        <w:t> </w:t>
      </w:r>
      <w:r w:rsidRPr="006A20A1">
        <w:rPr>
          <w:b/>
          <w:i/>
          <w:color w:val="C00000"/>
          <w:sz w:val="26"/>
          <w:szCs w:val="26"/>
        </w:rPr>
        <w:t>обязательной загрузки, в предоставлении путевки будет отказано.</w:t>
      </w:r>
    </w:p>
    <w:p w:rsidR="00AE0C2B" w:rsidRPr="00CD6F72" w:rsidRDefault="00AE0C2B" w:rsidP="00AE0C2B">
      <w:pPr>
        <w:ind w:firstLine="567"/>
        <w:jc w:val="center"/>
        <w:rPr>
          <w:sz w:val="26"/>
          <w:szCs w:val="26"/>
        </w:rPr>
      </w:pPr>
    </w:p>
    <w:p w:rsidR="00AE0C2B" w:rsidRPr="00CD6F72" w:rsidRDefault="00AE0C2B" w:rsidP="00AE0C2B">
      <w:pPr>
        <w:ind w:firstLine="567"/>
        <w:jc w:val="both"/>
        <w:rPr>
          <w:bCs/>
          <w:sz w:val="26"/>
          <w:szCs w:val="26"/>
        </w:rPr>
      </w:pPr>
      <w:r w:rsidRPr="00CD6F72">
        <w:rPr>
          <w:sz w:val="26"/>
          <w:szCs w:val="26"/>
        </w:rPr>
        <w:t xml:space="preserve">При заполнении раздела </w:t>
      </w:r>
      <w:r w:rsidRPr="00CD6F72">
        <w:rPr>
          <w:i/>
          <w:sz w:val="26"/>
          <w:szCs w:val="26"/>
        </w:rPr>
        <w:t>«Предпочтительный период отдыха</w:t>
      </w:r>
      <w:r w:rsidRPr="00CD6F72">
        <w:rPr>
          <w:bCs/>
          <w:i/>
          <w:sz w:val="26"/>
          <w:szCs w:val="26"/>
        </w:rPr>
        <w:t>»</w:t>
      </w:r>
      <w:r w:rsidRPr="00CD6F72">
        <w:rPr>
          <w:bCs/>
          <w:sz w:val="26"/>
          <w:szCs w:val="26"/>
        </w:rPr>
        <w:t xml:space="preserve"> необходимо указывать период смены в соответствии со сроками, определенными в таблице «Направления отдыха, запланированные в период </w:t>
      </w:r>
      <w:r w:rsidR="00AF7D7D">
        <w:rPr>
          <w:bCs/>
          <w:sz w:val="26"/>
          <w:szCs w:val="26"/>
        </w:rPr>
        <w:t>осенних</w:t>
      </w:r>
      <w:r w:rsidRPr="00CD6F72">
        <w:rPr>
          <w:bCs/>
          <w:sz w:val="26"/>
          <w:szCs w:val="26"/>
        </w:rPr>
        <w:t xml:space="preserve"> школьных каникул 2022 года»</w:t>
      </w:r>
    </w:p>
    <w:p w:rsidR="00AE0C2B" w:rsidRPr="00CD6F72" w:rsidRDefault="00AE0C2B" w:rsidP="00AE0C2B">
      <w:pPr>
        <w:ind w:firstLine="567"/>
        <w:jc w:val="both"/>
        <w:rPr>
          <w:bCs/>
          <w:sz w:val="26"/>
          <w:szCs w:val="26"/>
        </w:rPr>
      </w:pPr>
      <w:proofErr w:type="gramStart"/>
      <w:r w:rsidRPr="00CD6F72">
        <w:rPr>
          <w:bCs/>
          <w:sz w:val="26"/>
          <w:szCs w:val="26"/>
        </w:rPr>
        <w:t>Например</w:t>
      </w:r>
      <w:proofErr w:type="gramEnd"/>
      <w:r w:rsidRPr="00CD6F72">
        <w:rPr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137"/>
      </w:tblGrid>
      <w:tr w:rsidR="00AE0C2B" w:rsidRPr="00CD6F72" w:rsidTr="005372DE">
        <w:trPr>
          <w:trHeight w:val="557"/>
        </w:trPr>
        <w:tc>
          <w:tcPr>
            <w:tcW w:w="5069" w:type="dxa"/>
            <w:shd w:val="clear" w:color="auto" w:fill="auto"/>
          </w:tcPr>
          <w:p w:rsidR="00AE0C2B" w:rsidRPr="00CD6F72" w:rsidRDefault="00AE0C2B" w:rsidP="005372DE">
            <w:pPr>
              <w:jc w:val="center"/>
              <w:rPr>
                <w:sz w:val="26"/>
                <w:szCs w:val="26"/>
              </w:rPr>
            </w:pPr>
            <w:r w:rsidRPr="00CD6F72">
              <w:rPr>
                <w:iCs/>
                <w:sz w:val="26"/>
                <w:szCs w:val="26"/>
              </w:rPr>
              <w:t>Предпочтительный период отдыха ребенка</w:t>
            </w:r>
          </w:p>
        </w:tc>
        <w:tc>
          <w:tcPr>
            <w:tcW w:w="5137" w:type="dxa"/>
            <w:shd w:val="clear" w:color="auto" w:fill="auto"/>
          </w:tcPr>
          <w:p w:rsidR="00AE0C2B" w:rsidRPr="00805D73" w:rsidRDefault="00A84783" w:rsidP="00A84783">
            <w:pPr>
              <w:ind w:firstLine="34"/>
              <w:jc w:val="center"/>
            </w:pPr>
            <w:r>
              <w:t>30</w:t>
            </w:r>
            <w:r w:rsidR="00AF7D7D">
              <w:t>.10.2022</w:t>
            </w:r>
            <w:r w:rsidR="00805D73" w:rsidRPr="001D42BC">
              <w:t xml:space="preserve"> - 0</w:t>
            </w:r>
            <w:r>
              <w:t>5</w:t>
            </w:r>
            <w:r w:rsidR="00805D73" w:rsidRPr="001D42BC">
              <w:t>.11.202</w:t>
            </w:r>
            <w:r w:rsidR="00AF7D7D">
              <w:t>2</w:t>
            </w:r>
          </w:p>
        </w:tc>
      </w:tr>
    </w:tbl>
    <w:p w:rsidR="00AE0C2B" w:rsidRPr="00CD6F72" w:rsidRDefault="00AE0C2B" w:rsidP="00AE0C2B">
      <w:pPr>
        <w:ind w:firstLine="567"/>
        <w:jc w:val="both"/>
        <w:rPr>
          <w:bCs/>
          <w:sz w:val="26"/>
          <w:szCs w:val="26"/>
        </w:rPr>
      </w:pPr>
      <w:r w:rsidRPr="00CD6F72">
        <w:rPr>
          <w:sz w:val="26"/>
          <w:szCs w:val="26"/>
        </w:rPr>
        <w:t xml:space="preserve">При заполнении раздела </w:t>
      </w:r>
      <w:r w:rsidRPr="00CD6F72">
        <w:rPr>
          <w:i/>
          <w:sz w:val="26"/>
          <w:szCs w:val="26"/>
        </w:rPr>
        <w:t>«Предполагаемый регион отдыха</w:t>
      </w:r>
      <w:r w:rsidRPr="00CD6F72">
        <w:rPr>
          <w:bCs/>
          <w:i/>
          <w:sz w:val="26"/>
          <w:szCs w:val="26"/>
        </w:rPr>
        <w:t>»</w:t>
      </w:r>
      <w:r w:rsidRPr="00CD6F72">
        <w:rPr>
          <w:bCs/>
          <w:sz w:val="26"/>
          <w:szCs w:val="26"/>
        </w:rPr>
        <w:t xml:space="preserve"> необходимо указывать направления отдыха, сформулированные в таблице «Направления отдыха, запланированные в период </w:t>
      </w:r>
      <w:r w:rsidR="00AF7D7D">
        <w:rPr>
          <w:bCs/>
          <w:sz w:val="26"/>
          <w:szCs w:val="26"/>
        </w:rPr>
        <w:t xml:space="preserve">осенних </w:t>
      </w:r>
      <w:r w:rsidRPr="00CD6F72">
        <w:rPr>
          <w:bCs/>
          <w:sz w:val="26"/>
          <w:szCs w:val="26"/>
        </w:rPr>
        <w:t>школьных каникул 2022 года»</w:t>
      </w:r>
    </w:p>
    <w:p w:rsidR="00074C5D" w:rsidRPr="00CD6F72" w:rsidRDefault="00AE0C2B" w:rsidP="00074C5D">
      <w:pPr>
        <w:ind w:firstLine="567"/>
        <w:jc w:val="both"/>
        <w:rPr>
          <w:bCs/>
          <w:sz w:val="26"/>
          <w:szCs w:val="26"/>
        </w:rPr>
      </w:pPr>
      <w:proofErr w:type="gramStart"/>
      <w:r w:rsidRPr="00CD6F72">
        <w:rPr>
          <w:bCs/>
          <w:sz w:val="26"/>
          <w:szCs w:val="26"/>
        </w:rPr>
        <w:t>Например</w:t>
      </w:r>
      <w:proofErr w:type="gramEnd"/>
      <w:r w:rsidRPr="00CD6F72">
        <w:rPr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AE0C2B" w:rsidRPr="00CD6F72" w:rsidTr="005372DE">
        <w:tc>
          <w:tcPr>
            <w:tcW w:w="3544" w:type="dxa"/>
            <w:shd w:val="clear" w:color="auto" w:fill="auto"/>
          </w:tcPr>
          <w:p w:rsidR="00AE0C2B" w:rsidRPr="00CD6F72" w:rsidRDefault="00AE0C2B" w:rsidP="005372DE">
            <w:pPr>
              <w:ind w:firstLine="567"/>
              <w:jc w:val="both"/>
              <w:rPr>
                <w:sz w:val="26"/>
                <w:szCs w:val="26"/>
              </w:rPr>
            </w:pPr>
            <w:r w:rsidRPr="00CD6F72">
              <w:rPr>
                <w:sz w:val="26"/>
                <w:szCs w:val="26"/>
              </w:rPr>
              <w:t>Наименование лагеря</w:t>
            </w:r>
          </w:p>
        </w:tc>
        <w:tc>
          <w:tcPr>
            <w:tcW w:w="6662" w:type="dxa"/>
            <w:shd w:val="clear" w:color="auto" w:fill="auto"/>
          </w:tcPr>
          <w:p w:rsidR="00AE0C2B" w:rsidRPr="00805D73" w:rsidRDefault="00AE0C2B" w:rsidP="005372DE">
            <w:pPr>
              <w:ind w:firstLine="567"/>
              <w:jc w:val="center"/>
              <w:rPr>
                <w:bCs/>
                <w:sz w:val="26"/>
                <w:szCs w:val="26"/>
              </w:rPr>
            </w:pPr>
            <w:r w:rsidRPr="00805D73">
              <w:rPr>
                <w:bCs/>
                <w:sz w:val="26"/>
                <w:szCs w:val="26"/>
              </w:rPr>
              <w:t xml:space="preserve">Детский оздоровительный лагерь, расположенный </w:t>
            </w:r>
          </w:p>
          <w:p w:rsidR="00AE0C2B" w:rsidRPr="00805D73" w:rsidRDefault="00805D73" w:rsidP="00805D73">
            <w:pPr>
              <w:ind w:firstLine="567"/>
              <w:jc w:val="center"/>
              <w:rPr>
                <w:sz w:val="26"/>
                <w:szCs w:val="26"/>
              </w:rPr>
            </w:pPr>
            <w:r w:rsidRPr="00805D73">
              <w:rPr>
                <w:bCs/>
                <w:sz w:val="26"/>
                <w:szCs w:val="26"/>
              </w:rPr>
              <w:t>в Челябинской области</w:t>
            </w:r>
          </w:p>
        </w:tc>
      </w:tr>
    </w:tbl>
    <w:p w:rsidR="00AE0C2B" w:rsidRPr="00CD6F72" w:rsidRDefault="00AE0C2B" w:rsidP="00AE0C2B">
      <w:pPr>
        <w:ind w:firstLine="567"/>
        <w:jc w:val="both"/>
        <w:rPr>
          <w:sz w:val="26"/>
          <w:szCs w:val="26"/>
        </w:rPr>
      </w:pPr>
      <w:r w:rsidRPr="00CD6F72">
        <w:rPr>
          <w:sz w:val="26"/>
          <w:szCs w:val="26"/>
        </w:rPr>
        <w:t xml:space="preserve">Обращаем внимание, что очередность по предоставлению путевок в оздоровительную организацию формируется по дате и времени на каждое направление каждой смены, ввиду </w:t>
      </w:r>
    </w:p>
    <w:p w:rsidR="00AE0C2B" w:rsidRPr="00CD6F72" w:rsidRDefault="00AE0C2B" w:rsidP="00AE0C2B">
      <w:pPr>
        <w:jc w:val="both"/>
        <w:rPr>
          <w:sz w:val="26"/>
          <w:szCs w:val="26"/>
        </w:rPr>
      </w:pPr>
      <w:r w:rsidRPr="00CD6F72">
        <w:rPr>
          <w:sz w:val="26"/>
          <w:szCs w:val="26"/>
        </w:rPr>
        <w:lastRenderedPageBreak/>
        <w:t xml:space="preserve">чего </w:t>
      </w:r>
      <w:r w:rsidRPr="00CD6F72">
        <w:rPr>
          <w:b/>
          <w:sz w:val="26"/>
          <w:szCs w:val="26"/>
        </w:rPr>
        <w:t>невозможно по одному заявлению внести ребенка в очередность на несколько направлений</w:t>
      </w:r>
      <w:r w:rsidRPr="00CD6F72">
        <w:rPr>
          <w:sz w:val="26"/>
          <w:szCs w:val="26"/>
        </w:rPr>
        <w:t xml:space="preserve"> и учесть выбор заполненных полей </w:t>
      </w:r>
      <w:r w:rsidRPr="00CD6F72">
        <w:rPr>
          <w:i/>
          <w:sz w:val="26"/>
          <w:szCs w:val="26"/>
        </w:rPr>
        <w:t xml:space="preserve">«Готов(а) рассмотреть иной период отдыха ребенка», «Готов(а) рассмотреть иные направления отдыха ребенка». </w:t>
      </w:r>
      <w:r w:rsidRPr="00CD6F72">
        <w:rPr>
          <w:sz w:val="26"/>
          <w:szCs w:val="26"/>
        </w:rPr>
        <w:t>Если Вы</w:t>
      </w:r>
      <w:r w:rsidR="001C1DEB">
        <w:rPr>
          <w:sz w:val="26"/>
          <w:szCs w:val="26"/>
        </w:rPr>
        <w:t> </w:t>
      </w:r>
      <w:r w:rsidRPr="00CD6F72">
        <w:rPr>
          <w:sz w:val="26"/>
          <w:szCs w:val="26"/>
        </w:rPr>
        <w:t>готовы рассмотреть другой период и направление</w:t>
      </w:r>
      <w:r w:rsidRPr="00CD6F72">
        <w:rPr>
          <w:i/>
          <w:sz w:val="26"/>
          <w:szCs w:val="26"/>
        </w:rPr>
        <w:t xml:space="preserve"> </w:t>
      </w:r>
      <w:r w:rsidRPr="00CD6F72">
        <w:rPr>
          <w:sz w:val="26"/>
          <w:szCs w:val="26"/>
        </w:rPr>
        <w:t>отдыха, то необходимо подать следующее заявление.</w:t>
      </w:r>
    </w:p>
    <w:p w:rsidR="00AE0C2B" w:rsidRPr="00CD6F72" w:rsidRDefault="00AE0C2B" w:rsidP="00AE0C2B">
      <w:pPr>
        <w:ind w:firstLine="567"/>
        <w:jc w:val="both"/>
        <w:rPr>
          <w:sz w:val="26"/>
          <w:szCs w:val="26"/>
        </w:rPr>
      </w:pPr>
      <w:r w:rsidRPr="00CD6F72">
        <w:rPr>
          <w:sz w:val="26"/>
          <w:szCs w:val="26"/>
        </w:rPr>
        <w:t xml:space="preserve">При заполнении раздела </w:t>
      </w:r>
      <w:r w:rsidRPr="00CD6F72">
        <w:rPr>
          <w:i/>
          <w:sz w:val="26"/>
          <w:szCs w:val="26"/>
        </w:rPr>
        <w:t>«Копия документа о регистрации ребенка по месту жительства»</w:t>
      </w:r>
      <w:r w:rsidRPr="00CD6F72">
        <w:rPr>
          <w:sz w:val="26"/>
          <w:szCs w:val="26"/>
        </w:rPr>
        <w:t xml:space="preserve"> необходимо загрузить вручную скан-копию документа, подтверждающего регистрацию ребенка по месту жительства в городе Сургуте (предоставляется по собственной инициативе заявителя). </w:t>
      </w:r>
      <w:r w:rsidRPr="00CD6F72">
        <w:rPr>
          <w:i/>
          <w:sz w:val="26"/>
          <w:szCs w:val="26"/>
        </w:rPr>
        <w:t>Если документ не будет предоставлен, то возникнет необходимость межведомственного запроса в Управление внутренних дел России (далее - УМВД), в случае, если информация о регистрации ребенка по месту жительства будет отсутствовать в базе УМВД, то ведомство вынуждено отказать в предоставлении путевки.</w:t>
      </w:r>
      <w:r w:rsidRPr="00CD6F72">
        <w:rPr>
          <w:sz w:val="26"/>
          <w:szCs w:val="26"/>
        </w:rPr>
        <w:t xml:space="preserve"> </w:t>
      </w:r>
    </w:p>
    <w:p w:rsidR="00AE0C2B" w:rsidRPr="00CD6F72" w:rsidRDefault="00AE0C2B" w:rsidP="00AE0C2B">
      <w:pPr>
        <w:ind w:firstLine="567"/>
        <w:jc w:val="both"/>
        <w:rPr>
          <w:b/>
          <w:sz w:val="26"/>
          <w:szCs w:val="26"/>
        </w:rPr>
      </w:pPr>
      <w:r w:rsidRPr="00CD6F72">
        <w:rPr>
          <w:sz w:val="26"/>
          <w:szCs w:val="26"/>
        </w:rPr>
        <w:t xml:space="preserve">При заполнении раздела </w:t>
      </w:r>
      <w:r w:rsidRPr="00CD6F72">
        <w:rPr>
          <w:i/>
          <w:sz w:val="26"/>
          <w:szCs w:val="26"/>
        </w:rPr>
        <w:t>«Медицинская справка на ребенка, отъезжающего в оздоровительный лагерь, по форме № 079/у»</w:t>
      </w:r>
      <w:r w:rsidRPr="00CD6F72">
        <w:rPr>
          <w:sz w:val="26"/>
          <w:szCs w:val="26"/>
        </w:rPr>
        <w:t xml:space="preserve"> необходимо обязательно загрузить вручную скан-копию медицинской справки по форме 079/у. На момент подачи заявления справка должна быть актуальной на текущий год (справку необходимо подписать у врача, заверить тремя печатями в медицинском учреждении). </w:t>
      </w:r>
      <w:r w:rsidRPr="00CD6F72">
        <w:rPr>
          <w:b/>
          <w:i/>
          <w:sz w:val="26"/>
          <w:szCs w:val="26"/>
        </w:rPr>
        <w:t>Если документ не предоставлен при подаче заявления, то ведомство вынуждено отказать в приеме документов.</w:t>
      </w:r>
    </w:p>
    <w:p w:rsidR="00AE0C2B" w:rsidRPr="00CD6F72" w:rsidRDefault="00AE0C2B" w:rsidP="00AE0C2B">
      <w:pPr>
        <w:ind w:firstLine="567"/>
        <w:jc w:val="both"/>
        <w:rPr>
          <w:b/>
          <w:color w:val="FFFFFF"/>
          <w:sz w:val="26"/>
          <w:szCs w:val="26"/>
        </w:rPr>
      </w:pPr>
      <w:r w:rsidRPr="00CD6F72">
        <w:rPr>
          <w:sz w:val="26"/>
          <w:szCs w:val="26"/>
        </w:rPr>
        <w:t xml:space="preserve">При заполнении раздела </w:t>
      </w:r>
      <w:r w:rsidRPr="00CD6F72">
        <w:rPr>
          <w:i/>
          <w:sz w:val="26"/>
          <w:szCs w:val="26"/>
        </w:rPr>
        <w:t>«Копии документов, подтверждающих смену фамилии родителя, ребенка (свидетельства о рождении, свидетельства о заключении (расторжении) брака</w:t>
      </w:r>
      <w:r w:rsidRPr="00CD6F72">
        <w:rPr>
          <w:sz w:val="26"/>
          <w:szCs w:val="26"/>
        </w:rPr>
        <w:t>» необходимо обязательно загрузить вручную скан-копию документа, подтверждающего полномочия законного представителя ребенка, в случае если ребенок имеет паспорт гражданина Российской Федерации или в свидетельстве о</w:t>
      </w:r>
      <w:r w:rsidR="00525302">
        <w:rPr>
          <w:sz w:val="26"/>
          <w:szCs w:val="26"/>
        </w:rPr>
        <w:t> </w:t>
      </w:r>
      <w:r w:rsidRPr="00CD6F72">
        <w:rPr>
          <w:sz w:val="26"/>
          <w:szCs w:val="26"/>
        </w:rPr>
        <w:t>рождении ребенка фамилия родителя (законного представителя) не совпадает с</w:t>
      </w:r>
      <w:r w:rsidR="00525302">
        <w:rPr>
          <w:sz w:val="26"/>
          <w:szCs w:val="26"/>
        </w:rPr>
        <w:t> </w:t>
      </w:r>
      <w:r w:rsidRPr="00CD6F72">
        <w:rPr>
          <w:sz w:val="26"/>
          <w:szCs w:val="26"/>
        </w:rPr>
        <w:t>фамилией ребенка (свидетельство о рождении ребенка, 16 - 17 страницы паспорта родителя (законного представителя), решение органа опеки и попечительства об</w:t>
      </w:r>
      <w:r w:rsidR="00525302">
        <w:rPr>
          <w:sz w:val="26"/>
          <w:szCs w:val="26"/>
        </w:rPr>
        <w:t> </w:t>
      </w:r>
      <w:r w:rsidRPr="00CD6F72">
        <w:rPr>
          <w:sz w:val="26"/>
          <w:szCs w:val="26"/>
        </w:rPr>
        <w:t xml:space="preserve">установлении опеки или попечительства, свидетельство о заключении/расторжении брака, свидетельство о перемене имени) (далее - копия документа, подтверждающего полномочия). </w:t>
      </w:r>
      <w:r w:rsidRPr="00CD6F72">
        <w:rPr>
          <w:b/>
          <w:i/>
          <w:sz w:val="26"/>
          <w:szCs w:val="26"/>
        </w:rPr>
        <w:t>Если документы не предоставлены при подаче заявления, то будет отказано в приеме документов.</w:t>
      </w:r>
    </w:p>
    <w:p w:rsidR="00AE0C2B" w:rsidRPr="00CD6F72" w:rsidRDefault="00AE0C2B" w:rsidP="00AE0C2B">
      <w:pPr>
        <w:ind w:firstLine="567"/>
        <w:jc w:val="both"/>
        <w:rPr>
          <w:sz w:val="26"/>
          <w:szCs w:val="26"/>
        </w:rPr>
      </w:pPr>
      <w:r w:rsidRPr="00CD6F72">
        <w:rPr>
          <w:sz w:val="26"/>
          <w:szCs w:val="26"/>
        </w:rPr>
        <w:t xml:space="preserve">При заполнении раздела </w:t>
      </w:r>
      <w:r w:rsidRPr="00CD6F72">
        <w:rPr>
          <w:i/>
          <w:sz w:val="26"/>
          <w:szCs w:val="26"/>
        </w:rPr>
        <w:t xml:space="preserve">«Иные документы» </w:t>
      </w:r>
      <w:r w:rsidRPr="00CD6F72">
        <w:rPr>
          <w:sz w:val="26"/>
          <w:szCs w:val="26"/>
        </w:rPr>
        <w:t>необходимо обязательно загрузить вручную скан-копию документа, удостоверяющего личность заявителя (2 - 3 страницы), скан-копию документа, удостоверяющего личность ребенка (свидетельство о рождении для детей, не достигших 14-летнего возраста, или паспорт (2 - 9 страницы).</w:t>
      </w:r>
    </w:p>
    <w:p w:rsidR="00AE0C2B" w:rsidRPr="00CD6F72" w:rsidRDefault="00AE0C2B" w:rsidP="00AE0C2B">
      <w:pPr>
        <w:ind w:firstLine="567"/>
        <w:jc w:val="both"/>
        <w:rPr>
          <w:sz w:val="26"/>
          <w:szCs w:val="26"/>
        </w:rPr>
      </w:pPr>
      <w:r w:rsidRPr="00CD6F72">
        <w:rPr>
          <w:sz w:val="26"/>
          <w:szCs w:val="26"/>
          <w:shd w:val="clear" w:color="auto" w:fill="FFFFFF"/>
        </w:rPr>
        <w:t xml:space="preserve">Для загрузки необходимо выбирать файлы с расширением </w:t>
      </w:r>
      <w:proofErr w:type="spellStart"/>
      <w:r w:rsidRPr="00CD6F72">
        <w:rPr>
          <w:sz w:val="26"/>
          <w:szCs w:val="26"/>
          <w:shd w:val="clear" w:color="auto" w:fill="FFFFFF"/>
        </w:rPr>
        <w:t>doc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D6F72">
        <w:rPr>
          <w:sz w:val="26"/>
          <w:szCs w:val="26"/>
          <w:shd w:val="clear" w:color="auto" w:fill="FFFFFF"/>
        </w:rPr>
        <w:t>docx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D6F72">
        <w:rPr>
          <w:sz w:val="26"/>
          <w:szCs w:val="26"/>
          <w:shd w:val="clear" w:color="auto" w:fill="FFFFFF"/>
        </w:rPr>
        <w:t>jpg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D6F72">
        <w:rPr>
          <w:sz w:val="26"/>
          <w:szCs w:val="26"/>
          <w:shd w:val="clear" w:color="auto" w:fill="FFFFFF"/>
        </w:rPr>
        <w:t>bmp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D6F72">
        <w:rPr>
          <w:sz w:val="26"/>
          <w:szCs w:val="26"/>
          <w:shd w:val="clear" w:color="auto" w:fill="FFFFFF"/>
        </w:rPr>
        <w:t>zip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D6F72">
        <w:rPr>
          <w:sz w:val="26"/>
          <w:szCs w:val="26"/>
          <w:shd w:val="clear" w:color="auto" w:fill="FFFFFF"/>
        </w:rPr>
        <w:t>rar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. Максимально допустимый размер файла — 1048576 Кб. В случае если необходимо прикрепить несколько документов в одно поле, то возможно заархивировать документы в файл с расширением </w:t>
      </w:r>
      <w:proofErr w:type="spellStart"/>
      <w:r w:rsidRPr="00CD6F72">
        <w:rPr>
          <w:sz w:val="26"/>
          <w:szCs w:val="26"/>
          <w:shd w:val="clear" w:color="auto" w:fill="FFFFFF"/>
        </w:rPr>
        <w:t>zip</w:t>
      </w:r>
      <w:proofErr w:type="spellEnd"/>
      <w:r w:rsidRPr="00CD6F72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D6F72">
        <w:rPr>
          <w:sz w:val="26"/>
          <w:szCs w:val="26"/>
          <w:shd w:val="clear" w:color="auto" w:fill="FFFFFF"/>
        </w:rPr>
        <w:t>rar</w:t>
      </w:r>
      <w:proofErr w:type="spellEnd"/>
      <w:r w:rsidRPr="00CD6F72">
        <w:rPr>
          <w:sz w:val="26"/>
          <w:szCs w:val="26"/>
          <w:shd w:val="clear" w:color="auto" w:fill="FFFFFF"/>
        </w:rPr>
        <w:t>, либо прикрепить каждый файл по отдельности.</w:t>
      </w:r>
    </w:p>
    <w:p w:rsidR="00AE0C2B" w:rsidRPr="003F3C20" w:rsidRDefault="00AE0C2B" w:rsidP="00AE0C2B">
      <w:pPr>
        <w:ind w:firstLine="567"/>
        <w:jc w:val="both"/>
        <w:rPr>
          <w:sz w:val="26"/>
          <w:szCs w:val="26"/>
        </w:rPr>
      </w:pPr>
      <w:r w:rsidRPr="00CD6F72">
        <w:rPr>
          <w:sz w:val="26"/>
          <w:szCs w:val="26"/>
        </w:rPr>
        <w:t>Проверив правильность введенных персональных данных заявителя и ребенка, нажать кнопку «</w:t>
      </w:r>
      <w:r w:rsidRPr="00CD6F72">
        <w:rPr>
          <w:i/>
          <w:sz w:val="26"/>
          <w:szCs w:val="26"/>
        </w:rPr>
        <w:t>Подать заявление</w:t>
      </w:r>
      <w:r w:rsidRPr="00CD6F72">
        <w:rPr>
          <w:sz w:val="26"/>
          <w:szCs w:val="26"/>
        </w:rPr>
        <w:t>». В ленте уведомлений личного кабинета удостовериться, что заявление принято и зарегистрировано на портале (дата и время).</w:t>
      </w:r>
    </w:p>
    <w:p w:rsidR="00AE0C2B" w:rsidRPr="003F3C20" w:rsidRDefault="00AE0C2B" w:rsidP="00434C51">
      <w:pPr>
        <w:ind w:firstLine="567"/>
        <w:jc w:val="both"/>
        <w:rPr>
          <w:sz w:val="26"/>
          <w:szCs w:val="26"/>
        </w:rPr>
      </w:pPr>
    </w:p>
    <w:p w:rsidR="00434C51" w:rsidRDefault="00434C51" w:rsidP="00434C51">
      <w:pPr>
        <w:ind w:firstLine="567"/>
        <w:jc w:val="both"/>
        <w:rPr>
          <w:sz w:val="26"/>
          <w:szCs w:val="26"/>
        </w:rPr>
      </w:pPr>
    </w:p>
    <w:p w:rsidR="00434C51" w:rsidRDefault="00434C51" w:rsidP="00434C51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ind w:firstLine="567"/>
        <w:jc w:val="center"/>
        <w:rPr>
          <w:b/>
          <w:sz w:val="26"/>
          <w:szCs w:val="26"/>
        </w:rPr>
      </w:pPr>
      <w:r w:rsidRPr="00B45DD8">
        <w:rPr>
          <w:b/>
          <w:sz w:val="26"/>
          <w:szCs w:val="26"/>
        </w:rPr>
        <w:t>НАПРАВЛЕНИ</w:t>
      </w:r>
      <w:r w:rsidR="00CD6F72">
        <w:rPr>
          <w:b/>
          <w:sz w:val="26"/>
          <w:szCs w:val="26"/>
        </w:rPr>
        <w:t>Я</w:t>
      </w:r>
      <w:r w:rsidRPr="00B45DD8">
        <w:rPr>
          <w:b/>
          <w:sz w:val="26"/>
          <w:szCs w:val="26"/>
        </w:rPr>
        <w:t xml:space="preserve"> ОТДЫХА, ЗАПЛАНИРОВАНН</w:t>
      </w:r>
      <w:r w:rsidR="00CD6F72">
        <w:rPr>
          <w:b/>
          <w:sz w:val="26"/>
          <w:szCs w:val="26"/>
        </w:rPr>
        <w:t>ЫЕ</w:t>
      </w:r>
      <w:r w:rsidRPr="00B45DD8">
        <w:rPr>
          <w:b/>
          <w:sz w:val="26"/>
          <w:szCs w:val="26"/>
        </w:rPr>
        <w:t xml:space="preserve"> В ПЕРИОД </w:t>
      </w:r>
      <w:r>
        <w:rPr>
          <w:b/>
          <w:sz w:val="26"/>
          <w:szCs w:val="26"/>
        </w:rPr>
        <w:t xml:space="preserve">ОСЕННИХ </w:t>
      </w:r>
      <w:r w:rsidRPr="00B45DD8">
        <w:rPr>
          <w:b/>
          <w:sz w:val="26"/>
          <w:szCs w:val="26"/>
        </w:rPr>
        <w:t xml:space="preserve">ШКОЛЬНЫХ КАНИКУЛ </w:t>
      </w:r>
      <w:r w:rsidR="00AE0C2B">
        <w:rPr>
          <w:b/>
          <w:sz w:val="26"/>
          <w:szCs w:val="26"/>
        </w:rPr>
        <w:t>2022</w:t>
      </w:r>
      <w:r w:rsidRPr="00B45DD8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D10122" w:rsidRDefault="00D10122" w:rsidP="00434C51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ind w:firstLine="567"/>
        <w:jc w:val="center"/>
        <w:rPr>
          <w:b/>
          <w:sz w:val="26"/>
          <w:szCs w:val="26"/>
        </w:rPr>
      </w:pPr>
    </w:p>
    <w:p w:rsidR="00AE0C2B" w:rsidRPr="00D3174A" w:rsidRDefault="00AE0C2B" w:rsidP="00CD6F72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ind w:firstLine="567"/>
        <w:jc w:val="center"/>
        <w:rPr>
          <w:b/>
          <w:i/>
          <w:color w:val="C00000"/>
          <w:sz w:val="26"/>
          <w:szCs w:val="26"/>
        </w:rPr>
      </w:pPr>
      <w:r w:rsidRPr="00D3174A">
        <w:rPr>
          <w:b/>
          <w:i/>
          <w:color w:val="C00000"/>
          <w:sz w:val="26"/>
          <w:szCs w:val="26"/>
        </w:rPr>
        <w:t>Обращаем Ваше внимание, что направления могут уточняться, рекомендуем перед подачей заявления ознакомиться с ними дополнительно.</w:t>
      </w:r>
    </w:p>
    <w:p w:rsidR="00434C51" w:rsidRDefault="00434C51" w:rsidP="00434C51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ind w:firstLine="567"/>
        <w:jc w:val="center"/>
        <w:rPr>
          <w:b/>
          <w:color w:val="C00000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1418"/>
        <w:gridCol w:w="3543"/>
      </w:tblGrid>
      <w:tr w:rsidR="00434C51" w:rsidRPr="007C3719" w:rsidTr="004E405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51" w:rsidRPr="007C3719" w:rsidRDefault="00434C51" w:rsidP="000B67E7">
            <w:pPr>
              <w:jc w:val="center"/>
              <w:rPr>
                <w:b/>
              </w:rPr>
            </w:pPr>
            <w:r w:rsidRPr="007C3719">
              <w:rPr>
                <w:b/>
              </w:rPr>
              <w:lastRenderedPageBreak/>
              <w:t>Направления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51" w:rsidRPr="00AC70A8" w:rsidRDefault="00434C51" w:rsidP="000B67E7">
            <w:pPr>
              <w:ind w:firstLine="34"/>
              <w:jc w:val="center"/>
              <w:rPr>
                <w:b/>
              </w:rPr>
            </w:pPr>
            <w:r w:rsidRPr="007C3719">
              <w:rPr>
                <w:b/>
              </w:rPr>
              <w:t>Ориентировочные сроки смен</w:t>
            </w:r>
          </w:p>
          <w:p w:rsidR="00434C51" w:rsidRPr="007C3719" w:rsidRDefault="00434C51" w:rsidP="000B67E7">
            <w:pPr>
              <w:ind w:firstLine="34"/>
              <w:jc w:val="center"/>
              <w:rPr>
                <w:b/>
              </w:rPr>
            </w:pPr>
            <w:r w:rsidRPr="007C3719">
              <w:rPr>
                <w:b/>
              </w:rPr>
              <w:t xml:space="preserve"> </w:t>
            </w:r>
            <w:r>
              <w:rPr>
                <w:b/>
              </w:rPr>
              <w:t>без</w:t>
            </w:r>
            <w:r w:rsidRPr="007C3719">
              <w:rPr>
                <w:b/>
              </w:rPr>
              <w:t xml:space="preserve"> учет</w:t>
            </w:r>
            <w:r>
              <w:rPr>
                <w:b/>
              </w:rPr>
              <w:t>а</w:t>
            </w:r>
            <w:r w:rsidRPr="007C3719">
              <w:rPr>
                <w:b/>
              </w:rPr>
              <w:t xml:space="preserve">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1" w:rsidRDefault="00434C51" w:rsidP="000B67E7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7C3719">
              <w:rPr>
                <w:b/>
              </w:rPr>
              <w:t>оставк</w:t>
            </w:r>
            <w:r>
              <w:rPr>
                <w:b/>
              </w:rPr>
              <w:t>а</w:t>
            </w:r>
            <w:r w:rsidRPr="007C3719">
              <w:rPr>
                <w:b/>
              </w:rPr>
              <w:t xml:space="preserve"> ребенка</w:t>
            </w:r>
            <w:r>
              <w:rPr>
                <w:b/>
              </w:rPr>
              <w:t xml:space="preserve"> </w:t>
            </w:r>
          </w:p>
          <w:p w:rsidR="00434C51" w:rsidRPr="007C3719" w:rsidRDefault="00434C51" w:rsidP="000B67E7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в составе организованной группы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1" w:rsidRPr="007C3719" w:rsidRDefault="00434C51" w:rsidP="000B67E7">
            <w:pPr>
              <w:jc w:val="center"/>
              <w:rPr>
                <w:b/>
              </w:rPr>
            </w:pPr>
            <w:r w:rsidRPr="007C3719">
              <w:rPr>
                <w:b/>
              </w:rPr>
              <w:t>Ориентировочная сумма затрат родителей</w:t>
            </w:r>
          </w:p>
        </w:tc>
      </w:tr>
      <w:tr w:rsidR="00434C51" w:rsidRPr="007C3719" w:rsidTr="000B67E7">
        <w:trPr>
          <w:trHeight w:val="172"/>
        </w:trPr>
        <w:tc>
          <w:tcPr>
            <w:tcW w:w="10206" w:type="dxa"/>
            <w:gridSpan w:val="4"/>
          </w:tcPr>
          <w:p w:rsidR="00434C51" w:rsidRPr="007C3719" w:rsidRDefault="00434C51" w:rsidP="000B67E7">
            <w:pPr>
              <w:jc w:val="center"/>
              <w:rPr>
                <w:b/>
              </w:rPr>
            </w:pPr>
            <w:r w:rsidRPr="007C3719">
              <w:rPr>
                <w:b/>
              </w:rPr>
              <w:t xml:space="preserve">ЗА ПРЕДЕЛАМИ ХАНТЫ-МАНСИЙСКОГО АВТОНОМНОГО ОКРУГА – ЮГРЫ </w:t>
            </w:r>
          </w:p>
        </w:tc>
      </w:tr>
      <w:tr w:rsidR="00434C51" w:rsidRPr="007C3719" w:rsidTr="000B67E7">
        <w:trPr>
          <w:trHeight w:val="172"/>
        </w:trPr>
        <w:tc>
          <w:tcPr>
            <w:tcW w:w="10206" w:type="dxa"/>
            <w:gridSpan w:val="4"/>
          </w:tcPr>
          <w:p w:rsidR="00434C51" w:rsidRPr="001D42BC" w:rsidRDefault="00434C51" w:rsidP="000B67E7">
            <w:pPr>
              <w:jc w:val="center"/>
              <w:rPr>
                <w:i/>
              </w:rPr>
            </w:pPr>
            <w:r w:rsidRPr="001D42BC">
              <w:rPr>
                <w:i/>
              </w:rPr>
              <w:t>Обратите внимание!</w:t>
            </w:r>
          </w:p>
          <w:p w:rsidR="00434C51" w:rsidRPr="001D42BC" w:rsidRDefault="00434C51" w:rsidP="000B67E7">
            <w:pPr>
              <w:jc w:val="both"/>
              <w:rPr>
                <w:i/>
              </w:rPr>
            </w:pPr>
            <w:r w:rsidRPr="001D42BC">
              <w:rPr>
                <w:i/>
              </w:rPr>
              <w:t xml:space="preserve">В отдельных субъектах Российской Федерации предъявляется требование к детям, приезжающим в оздоровительные организации, наличие отрицательного результата ПЦР-теста на </w:t>
            </w:r>
            <w:proofErr w:type="spellStart"/>
            <w:r w:rsidRPr="001D42BC">
              <w:rPr>
                <w:i/>
              </w:rPr>
              <w:t>коронавирус</w:t>
            </w:r>
            <w:proofErr w:type="spellEnd"/>
            <w:r w:rsidRPr="001D42BC">
              <w:rPr>
                <w:i/>
              </w:rPr>
              <w:t xml:space="preserve"> – норма регионального законодательства. </w:t>
            </w:r>
          </w:p>
        </w:tc>
      </w:tr>
      <w:tr w:rsidR="00434C51" w:rsidRPr="007C3719" w:rsidTr="004E4053">
        <w:trPr>
          <w:trHeight w:val="1280"/>
        </w:trPr>
        <w:tc>
          <w:tcPr>
            <w:tcW w:w="3119" w:type="dxa"/>
            <w:shd w:val="clear" w:color="auto" w:fill="auto"/>
          </w:tcPr>
          <w:p w:rsidR="00D2015D" w:rsidRPr="00D2015D" w:rsidRDefault="00D2015D" w:rsidP="00D2015D">
            <w:pPr>
              <w:rPr>
                <w:bCs/>
              </w:rPr>
            </w:pPr>
            <w:r w:rsidRPr="00D2015D">
              <w:rPr>
                <w:bCs/>
              </w:rPr>
              <w:t xml:space="preserve">Детский оздоровительный лагерь, расположенный </w:t>
            </w:r>
          </w:p>
          <w:p w:rsidR="00434C51" w:rsidRPr="007C3719" w:rsidRDefault="00D2015D" w:rsidP="00D2015D">
            <w:r w:rsidRPr="00D2015D">
              <w:rPr>
                <w:bCs/>
              </w:rPr>
              <w:t>в Республике Башкортостан, для детей от 6 до 17 лет (включительно)</w:t>
            </w:r>
          </w:p>
        </w:tc>
        <w:tc>
          <w:tcPr>
            <w:tcW w:w="2126" w:type="dxa"/>
            <w:shd w:val="clear" w:color="auto" w:fill="auto"/>
          </w:tcPr>
          <w:p w:rsidR="00434C51" w:rsidRDefault="00434C51" w:rsidP="000B67E7">
            <w:pPr>
              <w:ind w:firstLine="34"/>
              <w:jc w:val="center"/>
            </w:pPr>
            <w:r>
              <w:t>7 дней</w:t>
            </w:r>
          </w:p>
          <w:p w:rsidR="00434C51" w:rsidRDefault="00434C51" w:rsidP="000B67E7">
            <w:pPr>
              <w:ind w:firstLine="34"/>
              <w:jc w:val="center"/>
            </w:pPr>
          </w:p>
          <w:p w:rsidR="00434C51" w:rsidRPr="001D42BC" w:rsidRDefault="00434C51" w:rsidP="000B67E7">
            <w:pPr>
              <w:ind w:firstLine="34"/>
              <w:jc w:val="center"/>
            </w:pPr>
            <w:r w:rsidRPr="001D42BC">
              <w:t>3</w:t>
            </w:r>
            <w:r w:rsidR="00C40FC4">
              <w:t>0.10.2022</w:t>
            </w:r>
            <w:r w:rsidR="00231029">
              <w:t xml:space="preserve"> - 05</w:t>
            </w:r>
            <w:r w:rsidR="00C40FC4">
              <w:t>.11.2022</w:t>
            </w:r>
          </w:p>
          <w:p w:rsidR="00434C51" w:rsidRPr="001D42BC" w:rsidRDefault="00434C51" w:rsidP="000B67E7">
            <w:pPr>
              <w:ind w:firstLine="34"/>
              <w:jc w:val="center"/>
            </w:pPr>
          </w:p>
        </w:tc>
        <w:tc>
          <w:tcPr>
            <w:tcW w:w="1418" w:type="dxa"/>
            <w:vAlign w:val="center"/>
          </w:tcPr>
          <w:p w:rsidR="00434C51" w:rsidRPr="001D42BC" w:rsidRDefault="00434C51" w:rsidP="000B67E7">
            <w:pPr>
              <w:ind w:firstLine="34"/>
              <w:jc w:val="center"/>
            </w:pPr>
            <w:r w:rsidRPr="001D42BC">
              <w:t>ж/д</w:t>
            </w:r>
          </w:p>
        </w:tc>
        <w:tc>
          <w:tcPr>
            <w:tcW w:w="3543" w:type="dxa"/>
          </w:tcPr>
          <w:p w:rsidR="00434C51" w:rsidRPr="001D42BC" w:rsidRDefault="00434C51" w:rsidP="000B67E7">
            <w:r w:rsidRPr="001D42BC">
              <w:t xml:space="preserve">Организация проезда ребенка </w:t>
            </w:r>
          </w:p>
          <w:p w:rsidR="00434C51" w:rsidRPr="001D42BC" w:rsidRDefault="00434C51" w:rsidP="00570C26">
            <w:r w:rsidRPr="001D42BC">
              <w:t>с предоставлением горячего питания</w:t>
            </w:r>
            <w:r w:rsidR="00975DB3">
              <w:t xml:space="preserve"> </w:t>
            </w:r>
            <w:r w:rsidR="00570C26">
              <w:t>9</w:t>
            </w:r>
            <w:r w:rsidR="00D2015D">
              <w:t xml:space="preserve"> 000</w:t>
            </w:r>
            <w:r w:rsidRPr="001D42BC">
              <w:t xml:space="preserve"> руб. </w:t>
            </w:r>
          </w:p>
        </w:tc>
      </w:tr>
      <w:tr w:rsidR="00426EBF" w:rsidRPr="007C3719" w:rsidTr="004E4053">
        <w:trPr>
          <w:trHeight w:val="1280"/>
        </w:trPr>
        <w:tc>
          <w:tcPr>
            <w:tcW w:w="3119" w:type="dxa"/>
            <w:shd w:val="clear" w:color="auto" w:fill="auto"/>
          </w:tcPr>
          <w:p w:rsidR="00426EBF" w:rsidRPr="00D2015D" w:rsidRDefault="00426EBF" w:rsidP="00426EBF">
            <w:pPr>
              <w:rPr>
                <w:bCs/>
              </w:rPr>
            </w:pPr>
            <w:r w:rsidRPr="00D2015D">
              <w:rPr>
                <w:bCs/>
              </w:rPr>
              <w:t xml:space="preserve">Детский оздоровительный лагерь, расположенный </w:t>
            </w:r>
          </w:p>
          <w:p w:rsidR="00426EBF" w:rsidRPr="00D2015D" w:rsidRDefault="00426EBF" w:rsidP="00426EBF">
            <w:pPr>
              <w:rPr>
                <w:bCs/>
              </w:rPr>
            </w:pPr>
            <w:r w:rsidRPr="00D2015D">
              <w:rPr>
                <w:bCs/>
              </w:rPr>
              <w:t xml:space="preserve">в </w:t>
            </w:r>
            <w:r>
              <w:rPr>
                <w:bCs/>
              </w:rPr>
              <w:t>Тюменской области</w:t>
            </w:r>
            <w:r w:rsidRPr="00D2015D">
              <w:rPr>
                <w:bCs/>
              </w:rPr>
              <w:t>, для детей от 6 до 17 лет (включительно)</w:t>
            </w:r>
          </w:p>
        </w:tc>
        <w:tc>
          <w:tcPr>
            <w:tcW w:w="2126" w:type="dxa"/>
            <w:shd w:val="clear" w:color="auto" w:fill="auto"/>
          </w:tcPr>
          <w:p w:rsidR="00426EBF" w:rsidRDefault="00426EBF" w:rsidP="00426EBF">
            <w:pPr>
              <w:ind w:firstLine="34"/>
              <w:jc w:val="center"/>
            </w:pPr>
            <w:r>
              <w:t>7 дней</w:t>
            </w:r>
          </w:p>
          <w:p w:rsidR="00426EBF" w:rsidRDefault="00426EBF" w:rsidP="00426EBF">
            <w:pPr>
              <w:ind w:firstLine="34"/>
              <w:jc w:val="center"/>
            </w:pPr>
          </w:p>
          <w:p w:rsidR="00231029" w:rsidRPr="001D42BC" w:rsidRDefault="00231029" w:rsidP="00231029">
            <w:pPr>
              <w:ind w:firstLine="34"/>
              <w:jc w:val="center"/>
            </w:pPr>
            <w:r w:rsidRPr="001D42BC">
              <w:t>3</w:t>
            </w:r>
            <w:r w:rsidR="00C40FC4">
              <w:t>0.10.2022</w:t>
            </w:r>
            <w:r>
              <w:t xml:space="preserve"> - 05</w:t>
            </w:r>
            <w:r w:rsidR="00C40FC4">
              <w:t>.11.2022</w:t>
            </w:r>
          </w:p>
          <w:p w:rsidR="00426EBF" w:rsidRDefault="00426EBF" w:rsidP="000B67E7">
            <w:pPr>
              <w:ind w:firstLine="34"/>
              <w:jc w:val="center"/>
            </w:pPr>
          </w:p>
        </w:tc>
        <w:tc>
          <w:tcPr>
            <w:tcW w:w="1418" w:type="dxa"/>
            <w:vAlign w:val="center"/>
          </w:tcPr>
          <w:p w:rsidR="00426EBF" w:rsidRPr="001D42BC" w:rsidRDefault="00426EBF" w:rsidP="000B67E7">
            <w:pPr>
              <w:ind w:firstLine="34"/>
              <w:jc w:val="center"/>
            </w:pPr>
            <w:r w:rsidRPr="001D42BC">
              <w:t>ж/д</w:t>
            </w:r>
          </w:p>
        </w:tc>
        <w:tc>
          <w:tcPr>
            <w:tcW w:w="3543" w:type="dxa"/>
          </w:tcPr>
          <w:p w:rsidR="00426EBF" w:rsidRPr="001D42BC" w:rsidRDefault="00426EBF" w:rsidP="00426EBF">
            <w:r w:rsidRPr="001D42BC">
              <w:t xml:space="preserve">Организация проезда ребенка </w:t>
            </w:r>
          </w:p>
          <w:p w:rsidR="00426EBF" w:rsidRPr="001D42BC" w:rsidRDefault="00426EBF" w:rsidP="00426EBF">
            <w:r w:rsidRPr="001D42BC">
              <w:t>с предоставлением горячего питания</w:t>
            </w:r>
            <w:r w:rsidR="00975DB3">
              <w:t xml:space="preserve"> </w:t>
            </w:r>
            <w:r>
              <w:t>7 000</w:t>
            </w:r>
            <w:r w:rsidRPr="001D42BC">
              <w:t xml:space="preserve"> руб.</w:t>
            </w:r>
          </w:p>
        </w:tc>
      </w:tr>
      <w:tr w:rsidR="00CD6F72" w:rsidRPr="007C3719" w:rsidTr="004E4053">
        <w:trPr>
          <w:trHeight w:val="1280"/>
        </w:trPr>
        <w:tc>
          <w:tcPr>
            <w:tcW w:w="3119" w:type="dxa"/>
            <w:shd w:val="clear" w:color="auto" w:fill="auto"/>
          </w:tcPr>
          <w:p w:rsidR="00C427B4" w:rsidRPr="0047629F" w:rsidRDefault="00C427B4" w:rsidP="00787445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 Neue" w:hAnsi="Helvetica Neue" w:cs="Helvetica Neue"/>
                <w:bCs/>
                <w:iCs/>
                <w:sz w:val="24"/>
                <w:szCs w:val="28"/>
              </w:rPr>
            </w:pPr>
            <w:r w:rsidRPr="0047629F">
              <w:rPr>
                <w:bCs/>
              </w:rPr>
              <w:t>Детский оздоровительный лагерь</w:t>
            </w:r>
            <w:bookmarkStart w:id="0" w:name="_GoBack"/>
            <w:bookmarkEnd w:id="0"/>
            <w:r w:rsidRPr="0047629F">
              <w:rPr>
                <w:bCs/>
              </w:rPr>
              <w:t xml:space="preserve">, расположенный </w:t>
            </w:r>
          </w:p>
          <w:p w:rsidR="0015539A" w:rsidRPr="00D2015D" w:rsidRDefault="00C427B4" w:rsidP="00D10122">
            <w:pPr>
              <w:rPr>
                <w:bCs/>
              </w:rPr>
            </w:pPr>
            <w:r w:rsidRPr="0047629F">
              <w:rPr>
                <w:bCs/>
              </w:rPr>
              <w:t>в Челябинской области</w:t>
            </w:r>
            <w:r w:rsidR="00F86888" w:rsidRPr="0047629F">
              <w:rPr>
                <w:bCs/>
              </w:rPr>
              <w:t>, для детей от 7</w:t>
            </w:r>
            <w:r w:rsidRPr="0047629F">
              <w:rPr>
                <w:bCs/>
              </w:rPr>
              <w:t xml:space="preserve"> до 1</w:t>
            </w:r>
            <w:r w:rsidR="00F86888" w:rsidRPr="0047629F">
              <w:rPr>
                <w:bCs/>
              </w:rPr>
              <w:t>6</w:t>
            </w:r>
            <w:r w:rsidRPr="0047629F">
              <w:rPr>
                <w:bCs/>
              </w:rPr>
              <w:t xml:space="preserve"> лет (включительно)</w:t>
            </w:r>
          </w:p>
        </w:tc>
        <w:tc>
          <w:tcPr>
            <w:tcW w:w="2126" w:type="dxa"/>
            <w:shd w:val="clear" w:color="auto" w:fill="auto"/>
          </w:tcPr>
          <w:p w:rsidR="00C427B4" w:rsidRDefault="00C427B4" w:rsidP="00C427B4">
            <w:pPr>
              <w:ind w:firstLine="34"/>
              <w:jc w:val="center"/>
            </w:pPr>
            <w:r>
              <w:t>7 дней</w:t>
            </w:r>
          </w:p>
          <w:p w:rsidR="00C427B4" w:rsidRDefault="00C427B4" w:rsidP="00C427B4">
            <w:pPr>
              <w:ind w:firstLine="34"/>
              <w:jc w:val="center"/>
            </w:pPr>
          </w:p>
          <w:p w:rsidR="00231029" w:rsidRPr="001D42BC" w:rsidRDefault="00231029" w:rsidP="00231029">
            <w:pPr>
              <w:ind w:firstLine="34"/>
              <w:jc w:val="center"/>
            </w:pPr>
            <w:r w:rsidRPr="001D42BC">
              <w:t>3</w:t>
            </w:r>
            <w:r w:rsidR="00C40FC4">
              <w:t>0.10.2022</w:t>
            </w:r>
            <w:r>
              <w:t xml:space="preserve"> - 05</w:t>
            </w:r>
            <w:r w:rsidR="00C40FC4">
              <w:t>.11.2022</w:t>
            </w:r>
          </w:p>
          <w:p w:rsidR="00CD6F72" w:rsidRDefault="00CD6F72" w:rsidP="000B67E7">
            <w:pPr>
              <w:ind w:firstLine="34"/>
              <w:jc w:val="center"/>
            </w:pPr>
          </w:p>
        </w:tc>
        <w:tc>
          <w:tcPr>
            <w:tcW w:w="1418" w:type="dxa"/>
            <w:vAlign w:val="center"/>
          </w:tcPr>
          <w:p w:rsidR="00CD6F72" w:rsidRPr="001D42BC" w:rsidRDefault="00C427B4" w:rsidP="000B67E7">
            <w:pPr>
              <w:ind w:firstLine="34"/>
              <w:jc w:val="center"/>
            </w:pPr>
            <w:r>
              <w:t>ж/д</w:t>
            </w:r>
          </w:p>
        </w:tc>
        <w:tc>
          <w:tcPr>
            <w:tcW w:w="3543" w:type="dxa"/>
          </w:tcPr>
          <w:p w:rsidR="00C427B4" w:rsidRPr="001D42BC" w:rsidRDefault="00C427B4" w:rsidP="00C427B4">
            <w:r w:rsidRPr="001D42BC">
              <w:t xml:space="preserve">Организация проезда ребенка </w:t>
            </w:r>
          </w:p>
          <w:p w:rsidR="00CD6F72" w:rsidRPr="001D42BC" w:rsidRDefault="00C427B4" w:rsidP="00D10122">
            <w:r w:rsidRPr="001D42BC">
              <w:t>с предоставлением горячего питания</w:t>
            </w:r>
            <w:r w:rsidR="00975DB3">
              <w:t xml:space="preserve"> </w:t>
            </w:r>
            <w:r>
              <w:t>7 000</w:t>
            </w:r>
            <w:r w:rsidRPr="001D42BC">
              <w:t xml:space="preserve"> руб.</w:t>
            </w:r>
          </w:p>
        </w:tc>
      </w:tr>
    </w:tbl>
    <w:p w:rsidR="00426EBF" w:rsidRDefault="00426EBF" w:rsidP="00AD6E70">
      <w:pPr>
        <w:ind w:firstLine="567"/>
        <w:jc w:val="center"/>
        <w:rPr>
          <w:b/>
          <w:sz w:val="26"/>
          <w:szCs w:val="26"/>
        </w:rPr>
      </w:pPr>
    </w:p>
    <w:p w:rsidR="00AD6E70" w:rsidRPr="003F3C20" w:rsidRDefault="00AD6E70" w:rsidP="00AD6E70">
      <w:pPr>
        <w:ind w:firstLine="567"/>
        <w:jc w:val="center"/>
        <w:rPr>
          <w:b/>
          <w:sz w:val="26"/>
          <w:szCs w:val="26"/>
        </w:rPr>
      </w:pPr>
      <w:r w:rsidRPr="003F3C20">
        <w:rPr>
          <w:b/>
          <w:sz w:val="26"/>
          <w:szCs w:val="26"/>
        </w:rPr>
        <w:t>Подача заявления в 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Сургуте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</w:p>
    <w:p w:rsidR="00AD6E70" w:rsidRPr="003F3C20" w:rsidRDefault="00AD6E70" w:rsidP="00AD6E70">
      <w:pPr>
        <w:ind w:firstLine="567"/>
        <w:jc w:val="both"/>
        <w:rPr>
          <w:b/>
          <w:sz w:val="26"/>
          <w:szCs w:val="26"/>
        </w:rPr>
      </w:pPr>
      <w:r w:rsidRPr="003F3C20">
        <w:rPr>
          <w:b/>
          <w:sz w:val="26"/>
          <w:szCs w:val="26"/>
        </w:rPr>
        <w:t xml:space="preserve">Филиал «МФЦ г. Сургута» расположен по адресу: 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 xml:space="preserve">- г. Сургут, Югорский тракт, 38, ТРК «Сургут Сити </w:t>
      </w:r>
      <w:proofErr w:type="spellStart"/>
      <w:r w:rsidRPr="003F3C20">
        <w:rPr>
          <w:sz w:val="26"/>
          <w:szCs w:val="26"/>
        </w:rPr>
        <w:t>Молл</w:t>
      </w:r>
      <w:proofErr w:type="spellEnd"/>
      <w:r w:rsidRPr="003F3C20">
        <w:rPr>
          <w:sz w:val="26"/>
          <w:szCs w:val="26"/>
        </w:rPr>
        <w:t>»;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- г. Сургут, ул. Профсоюзов, 11, ТЦ «Агора».</w:t>
      </w:r>
    </w:p>
    <w:p w:rsidR="00AD6E70" w:rsidRPr="003F3C20" w:rsidRDefault="00AD6E70" w:rsidP="00AD6E70">
      <w:pPr>
        <w:ind w:firstLine="567"/>
        <w:jc w:val="both"/>
        <w:rPr>
          <w:b/>
          <w:sz w:val="26"/>
          <w:szCs w:val="26"/>
        </w:rPr>
      </w:pPr>
      <w:r w:rsidRPr="003F3C20">
        <w:rPr>
          <w:b/>
          <w:sz w:val="26"/>
          <w:szCs w:val="26"/>
        </w:rPr>
        <w:t xml:space="preserve">Режим работы филиала «МФЦ г. Сургута»: 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 xml:space="preserve">Понедельник, среда, пятница, суббота - с 08.00 до 20.00 часов, 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вторник, четверг - с 09.30 до 20.00 часов,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воскресенье - с 08. 00 до 14.00 часов.</w:t>
      </w:r>
    </w:p>
    <w:p w:rsidR="00AD6E70" w:rsidRPr="003F3C20" w:rsidRDefault="00AD6E70" w:rsidP="00AD6E70">
      <w:pPr>
        <w:ind w:firstLine="567"/>
        <w:jc w:val="both"/>
        <w:rPr>
          <w:b/>
          <w:sz w:val="26"/>
          <w:szCs w:val="26"/>
        </w:rPr>
      </w:pPr>
      <w:r w:rsidRPr="003F3C20">
        <w:rPr>
          <w:sz w:val="26"/>
          <w:szCs w:val="26"/>
        </w:rPr>
        <w:t>Филиал «МФЦ г. Сургута» принимает население только</w:t>
      </w:r>
      <w:r w:rsidRPr="003F3C20">
        <w:rPr>
          <w:b/>
          <w:sz w:val="26"/>
          <w:szCs w:val="26"/>
        </w:rPr>
        <w:t xml:space="preserve"> по предварительной записи.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Предварительная запись осуществляется следующими способами: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- по многоканальному телефону: 8(3462) 206-926;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 xml:space="preserve">- в зоне информирования и ожидания МКУ «МФЦ г. Сургута» на стойке администратора № 2; 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- в терминалах выдачи талонов;</w:t>
      </w:r>
    </w:p>
    <w:p w:rsidR="00AD6E70" w:rsidRPr="003F3C20" w:rsidRDefault="00AD6E70" w:rsidP="00AD6E70">
      <w:pPr>
        <w:ind w:firstLine="567"/>
        <w:rPr>
          <w:sz w:val="26"/>
          <w:szCs w:val="26"/>
        </w:rPr>
      </w:pPr>
      <w:r w:rsidRPr="003F3C20">
        <w:rPr>
          <w:sz w:val="26"/>
          <w:szCs w:val="26"/>
        </w:rPr>
        <w:t xml:space="preserve">- на электронном сервисе: </w:t>
      </w:r>
      <w:hyperlink r:id="rId8" w:history="1">
        <w:r w:rsidRPr="003F3C20">
          <w:rPr>
            <w:color w:val="0000FF"/>
            <w:sz w:val="26"/>
            <w:szCs w:val="26"/>
            <w:u w:val="single"/>
          </w:rPr>
          <w:t>http://mfc.admhmao.ru/mfcportal/mfc/list/org/optime.htm?id=10@mfcOrg&amp;mfc=10@mfcOrg</w:t>
        </w:r>
      </w:hyperlink>
      <w:r w:rsidRPr="003F3C20">
        <w:rPr>
          <w:color w:val="0000FF"/>
          <w:sz w:val="26"/>
          <w:szCs w:val="26"/>
          <w:u w:val="single"/>
        </w:rPr>
        <w:t>.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Обслуживание посетителей в филиале «МФЦ г. Сургута» осуществляется с соблюдением масочного режима.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</w:p>
    <w:p w:rsidR="00AD6E70" w:rsidRPr="003F3C20" w:rsidRDefault="00AD6E70" w:rsidP="00AD6E70">
      <w:pPr>
        <w:ind w:firstLine="567"/>
        <w:jc w:val="both"/>
        <w:rPr>
          <w:b/>
          <w:sz w:val="26"/>
          <w:szCs w:val="26"/>
        </w:rPr>
      </w:pPr>
      <w:r w:rsidRPr="003F3C20">
        <w:rPr>
          <w:b/>
          <w:sz w:val="26"/>
          <w:szCs w:val="26"/>
        </w:rPr>
        <w:t>Перечень документов, необходимых для предоставления муниципальной услуги, подлежащих предъявлению заявителем при личном обращении:</w:t>
      </w:r>
    </w:p>
    <w:p w:rsidR="00AD6E70" w:rsidRPr="003F3C20" w:rsidRDefault="00AD6E70" w:rsidP="00AD6E70">
      <w:pPr>
        <w:tabs>
          <w:tab w:val="left" w:pos="851"/>
          <w:tab w:val="left" w:pos="1418"/>
        </w:tabs>
        <w:ind w:firstLine="567"/>
        <w:jc w:val="both"/>
        <w:rPr>
          <w:bCs/>
          <w:sz w:val="26"/>
          <w:szCs w:val="26"/>
        </w:rPr>
      </w:pPr>
      <w:r w:rsidRPr="003F3C20">
        <w:rPr>
          <w:sz w:val="26"/>
          <w:szCs w:val="26"/>
        </w:rPr>
        <w:lastRenderedPageBreak/>
        <w:t>1. Д</w:t>
      </w:r>
      <w:r w:rsidRPr="003F3C20">
        <w:rPr>
          <w:bCs/>
          <w:sz w:val="26"/>
          <w:szCs w:val="26"/>
        </w:rPr>
        <w:t>окумент, удостоверяющий личность заявителя, или копия документа, удостоверяющего личность заявителя, в случае если заявление о предоставлении муниципальной услуги оформляется представителем заявителя;</w:t>
      </w:r>
    </w:p>
    <w:p w:rsidR="00AD6E70" w:rsidRPr="003F3C20" w:rsidRDefault="00AD6E70" w:rsidP="00AD6E70">
      <w:pPr>
        <w:tabs>
          <w:tab w:val="left" w:pos="851"/>
          <w:tab w:val="left" w:pos="1418"/>
        </w:tabs>
        <w:ind w:firstLine="567"/>
        <w:jc w:val="both"/>
        <w:rPr>
          <w:bCs/>
          <w:sz w:val="26"/>
          <w:szCs w:val="26"/>
        </w:rPr>
      </w:pPr>
      <w:r w:rsidRPr="003F3C20">
        <w:rPr>
          <w:sz w:val="26"/>
          <w:szCs w:val="26"/>
        </w:rPr>
        <w:t>2. Д</w:t>
      </w:r>
      <w:r w:rsidRPr="003F3C20">
        <w:rPr>
          <w:bCs/>
          <w:sz w:val="26"/>
          <w:szCs w:val="26"/>
        </w:rPr>
        <w:t>окумент, удостоверяющий личность получателя услуги (ребенка);</w:t>
      </w:r>
    </w:p>
    <w:p w:rsidR="00AD6E70" w:rsidRPr="003F3C20" w:rsidRDefault="00AD6E70" w:rsidP="00AD6E70">
      <w:pPr>
        <w:tabs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3. Оригинал медицинской справки по форме 079/у;</w:t>
      </w:r>
    </w:p>
    <w:p w:rsidR="00AD6E70" w:rsidRPr="003F3C20" w:rsidRDefault="00AD6E70" w:rsidP="00AD6E70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3F3C20">
        <w:rPr>
          <w:sz w:val="26"/>
          <w:szCs w:val="26"/>
        </w:rPr>
        <w:t>4. Д</w:t>
      </w:r>
      <w:r w:rsidRPr="003F3C20">
        <w:rPr>
          <w:bCs/>
          <w:sz w:val="26"/>
          <w:szCs w:val="26"/>
        </w:rPr>
        <w:t>окумент, подтверждающий полномочия заявителя как законного представителя получателя услуги (ребенка), в случае если получатель услуги (ребенок) имеет паспорт гражданина Российской Федерации или фамилия заявителя не совпадает с фамилией получателя услуги (ребенка) (свидетельство о рождении ребенка, 16 - 17 страницы паспорта родителя (законного представителя), акт органа опеки и попечительства об</w:t>
      </w:r>
      <w:r w:rsidR="00C1604C">
        <w:rPr>
          <w:bCs/>
          <w:sz w:val="26"/>
          <w:szCs w:val="26"/>
        </w:rPr>
        <w:t> </w:t>
      </w:r>
      <w:r w:rsidRPr="003F3C20">
        <w:rPr>
          <w:bCs/>
          <w:sz w:val="26"/>
          <w:szCs w:val="26"/>
        </w:rPr>
        <w:t>установлении опеки или попечительства, свидетельство о заключении/расторжении брака, свидетельство о перемене имени) (далее - документ, подтверждающий полномочия);</w:t>
      </w:r>
    </w:p>
    <w:p w:rsidR="00AD6E70" w:rsidRPr="003F3C20" w:rsidRDefault="00AD6E70" w:rsidP="00AD6E70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5. Документ, подтверждающий регистрацию ребенка по месту жительства в городе Сургуте (по собственной инициативе).</w:t>
      </w:r>
      <w:r w:rsidRPr="003F3C20">
        <w:rPr>
          <w:i/>
          <w:sz w:val="26"/>
          <w:szCs w:val="26"/>
        </w:rPr>
        <w:t xml:space="preserve"> Если документ не будет предоставлен, то возникнет необходимость межведомственного запроса в Управление внутренних дел России (далее - УМВД), в случае, если информация о регистрации ребенка по месту жительства будет отсутствовать в базе УМВД, то в предоставлении путевки будет отказано;</w:t>
      </w:r>
      <w:r w:rsidRPr="003F3C20">
        <w:rPr>
          <w:sz w:val="26"/>
          <w:szCs w:val="26"/>
        </w:rPr>
        <w:t xml:space="preserve"> </w:t>
      </w:r>
    </w:p>
    <w:p w:rsidR="00AD6E70" w:rsidRPr="003F3C20" w:rsidRDefault="00AD6E70" w:rsidP="00AD6E70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3F3C20">
        <w:rPr>
          <w:sz w:val="26"/>
          <w:szCs w:val="26"/>
        </w:rPr>
        <w:t>6. Д</w:t>
      </w:r>
      <w:r w:rsidRPr="003F3C20">
        <w:rPr>
          <w:bCs/>
          <w:sz w:val="26"/>
          <w:szCs w:val="26"/>
        </w:rPr>
        <w:t>окумент, удостоверяющий личность представителя заявителя (в случае если</w:t>
      </w:r>
      <w:r w:rsidR="00C1604C">
        <w:rPr>
          <w:bCs/>
          <w:sz w:val="26"/>
          <w:szCs w:val="26"/>
        </w:rPr>
        <w:t> </w:t>
      </w:r>
      <w:r w:rsidRPr="003F3C20">
        <w:rPr>
          <w:bCs/>
          <w:sz w:val="26"/>
          <w:szCs w:val="26"/>
        </w:rPr>
        <w:t>заявление о предоставлении муниципальной услуги оформляется представителем заявителя);</w:t>
      </w:r>
    </w:p>
    <w:p w:rsidR="00AD6E70" w:rsidRPr="003F3C20" w:rsidRDefault="00AD6E70" w:rsidP="00AD6E70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7. Д</w:t>
      </w:r>
      <w:r w:rsidRPr="003F3C20">
        <w:rPr>
          <w:bCs/>
          <w:sz w:val="26"/>
          <w:szCs w:val="26"/>
        </w:rPr>
        <w:t>оверенность, оформленная в соответствии с законодательством Российской Федерации (в случае если заявление о предоставлении муниципальной услуги оформляется представителем заявителя);</w:t>
      </w:r>
    </w:p>
    <w:p w:rsidR="00AD6E70" w:rsidRPr="003F3C20" w:rsidRDefault="00AD6E70" w:rsidP="00AD6E70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8. Удостоверение многодетной семьи (при наличии).</w:t>
      </w:r>
    </w:p>
    <w:p w:rsidR="00AD6E70" w:rsidRPr="003F3C20" w:rsidRDefault="00AD6E70" w:rsidP="00AD6E70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По истечении 30 календарных дней после подачи заявления заявителям необходимо обратиться в филиал «МФЦ г. Сургута» за получением уведомления о предоставлении путевки или уведомления об отказе в предоставлении путевки в организации отдыха детей и их оздоровления.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Уполномоченным органом местного самоуправления по организации отдыха и оздоровления детей является департамент образования Администрации города.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 xml:space="preserve">Адрес: город Сургут, ул. Гагарина, 11, </w:t>
      </w:r>
      <w:proofErr w:type="spellStart"/>
      <w:r w:rsidRPr="003F3C20">
        <w:rPr>
          <w:sz w:val="26"/>
          <w:szCs w:val="26"/>
        </w:rPr>
        <w:t>каб</w:t>
      </w:r>
      <w:proofErr w:type="spellEnd"/>
      <w:r w:rsidRPr="003F3C20">
        <w:rPr>
          <w:sz w:val="26"/>
          <w:szCs w:val="26"/>
        </w:rPr>
        <w:t xml:space="preserve">. 324. </w:t>
      </w:r>
    </w:p>
    <w:p w:rsidR="00AD6E70" w:rsidRPr="003F3C20" w:rsidRDefault="00AD6E70" w:rsidP="00AD6E70">
      <w:pPr>
        <w:ind w:firstLine="567"/>
        <w:jc w:val="both"/>
        <w:rPr>
          <w:sz w:val="26"/>
          <w:szCs w:val="26"/>
        </w:rPr>
      </w:pPr>
      <w:r w:rsidRPr="003F3C20">
        <w:rPr>
          <w:sz w:val="26"/>
          <w:szCs w:val="26"/>
        </w:rPr>
        <w:t>Режим работы: по</w:t>
      </w:r>
      <w:r>
        <w:rPr>
          <w:sz w:val="26"/>
          <w:szCs w:val="26"/>
        </w:rPr>
        <w:t>недельник-пятница с 09.00 до 17.</w:t>
      </w:r>
      <w:r w:rsidRPr="003F3C20">
        <w:rPr>
          <w:sz w:val="26"/>
          <w:szCs w:val="26"/>
        </w:rPr>
        <w:t>12 часов, суббота-воскресенье: выходной. Обед с 13.00 до 14.00 часов.</w:t>
      </w:r>
      <w:r>
        <w:rPr>
          <w:sz w:val="26"/>
          <w:szCs w:val="26"/>
        </w:rPr>
        <w:t xml:space="preserve"> </w:t>
      </w:r>
      <w:r w:rsidRPr="003F3C20">
        <w:rPr>
          <w:sz w:val="26"/>
          <w:szCs w:val="26"/>
        </w:rPr>
        <w:t>Контактные телефоны: 52-57-18, 52-53-57, 52-53-39, 52-53-47. «Горячая линия» по вопросам детского отдыха: 8-912-411-24-95.</w:t>
      </w:r>
    </w:p>
    <w:p w:rsidR="0020339E" w:rsidRDefault="0020339E" w:rsidP="00AD6E70">
      <w:pPr>
        <w:ind w:firstLine="567"/>
        <w:jc w:val="both"/>
        <w:rPr>
          <w:b/>
          <w:bCs/>
          <w:sz w:val="26"/>
          <w:szCs w:val="26"/>
        </w:rPr>
      </w:pPr>
    </w:p>
    <w:sectPr w:rsidR="0020339E" w:rsidSect="00E4427F">
      <w:pgSz w:w="11907" w:h="16840" w:code="9"/>
      <w:pgMar w:top="568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3871"/>
    <w:multiLevelType w:val="hybridMultilevel"/>
    <w:tmpl w:val="A454C6DE"/>
    <w:lvl w:ilvl="0" w:tplc="0A0CE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091956"/>
    <w:multiLevelType w:val="hybridMultilevel"/>
    <w:tmpl w:val="6226BA4E"/>
    <w:lvl w:ilvl="0" w:tplc="0A0CE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2"/>
    <w:rsid w:val="0000188A"/>
    <w:rsid w:val="00023B82"/>
    <w:rsid w:val="00063A17"/>
    <w:rsid w:val="000733F5"/>
    <w:rsid w:val="00074C5D"/>
    <w:rsid w:val="000F43AF"/>
    <w:rsid w:val="00146CA1"/>
    <w:rsid w:val="0015539A"/>
    <w:rsid w:val="001722B7"/>
    <w:rsid w:val="00185FA9"/>
    <w:rsid w:val="001921A6"/>
    <w:rsid w:val="00196AFA"/>
    <w:rsid w:val="001979BB"/>
    <w:rsid w:val="001C1DEB"/>
    <w:rsid w:val="001D1A99"/>
    <w:rsid w:val="001F17B1"/>
    <w:rsid w:val="0020339E"/>
    <w:rsid w:val="002133B2"/>
    <w:rsid w:val="00231029"/>
    <w:rsid w:val="00240C36"/>
    <w:rsid w:val="002545BC"/>
    <w:rsid w:val="00276608"/>
    <w:rsid w:val="00294F1D"/>
    <w:rsid w:val="002A74E7"/>
    <w:rsid w:val="002B2C3D"/>
    <w:rsid w:val="002B4E57"/>
    <w:rsid w:val="002C0BDB"/>
    <w:rsid w:val="002E3D2D"/>
    <w:rsid w:val="0033768F"/>
    <w:rsid w:val="003A19ED"/>
    <w:rsid w:val="003B25E6"/>
    <w:rsid w:val="003C3169"/>
    <w:rsid w:val="003D71A7"/>
    <w:rsid w:val="003D7F0B"/>
    <w:rsid w:val="003E0BC3"/>
    <w:rsid w:val="003E631F"/>
    <w:rsid w:val="003F5870"/>
    <w:rsid w:val="004049ED"/>
    <w:rsid w:val="00405CAB"/>
    <w:rsid w:val="00417A3C"/>
    <w:rsid w:val="00426EBF"/>
    <w:rsid w:val="004333C8"/>
    <w:rsid w:val="00434C51"/>
    <w:rsid w:val="004525E9"/>
    <w:rsid w:val="00456D48"/>
    <w:rsid w:val="0047629F"/>
    <w:rsid w:val="004803CA"/>
    <w:rsid w:val="00487430"/>
    <w:rsid w:val="004920BC"/>
    <w:rsid w:val="004C464D"/>
    <w:rsid w:val="004E4053"/>
    <w:rsid w:val="004F577E"/>
    <w:rsid w:val="005228E9"/>
    <w:rsid w:val="00525302"/>
    <w:rsid w:val="00570C26"/>
    <w:rsid w:val="005C4D5E"/>
    <w:rsid w:val="005D266C"/>
    <w:rsid w:val="005E31A0"/>
    <w:rsid w:val="005E626E"/>
    <w:rsid w:val="00604C5E"/>
    <w:rsid w:val="00623132"/>
    <w:rsid w:val="00624DD9"/>
    <w:rsid w:val="00677D80"/>
    <w:rsid w:val="00680B9B"/>
    <w:rsid w:val="00680E76"/>
    <w:rsid w:val="00695F09"/>
    <w:rsid w:val="006A20A1"/>
    <w:rsid w:val="006A7E15"/>
    <w:rsid w:val="006B051A"/>
    <w:rsid w:val="006B78F5"/>
    <w:rsid w:val="006C25CE"/>
    <w:rsid w:val="006C25F6"/>
    <w:rsid w:val="006C291A"/>
    <w:rsid w:val="006D7DAD"/>
    <w:rsid w:val="006E60CD"/>
    <w:rsid w:val="007431F2"/>
    <w:rsid w:val="007660D1"/>
    <w:rsid w:val="00771342"/>
    <w:rsid w:val="00780245"/>
    <w:rsid w:val="00787445"/>
    <w:rsid w:val="0078795E"/>
    <w:rsid w:val="007B3784"/>
    <w:rsid w:val="007B4350"/>
    <w:rsid w:val="007C1A55"/>
    <w:rsid w:val="007D66A9"/>
    <w:rsid w:val="007F36CC"/>
    <w:rsid w:val="00805D73"/>
    <w:rsid w:val="008649B8"/>
    <w:rsid w:val="00870C54"/>
    <w:rsid w:val="00874C45"/>
    <w:rsid w:val="00880049"/>
    <w:rsid w:val="008A304E"/>
    <w:rsid w:val="008D72DB"/>
    <w:rsid w:val="008E01DA"/>
    <w:rsid w:val="008F63E7"/>
    <w:rsid w:val="00916AB2"/>
    <w:rsid w:val="00953CDD"/>
    <w:rsid w:val="00957AEC"/>
    <w:rsid w:val="00975DB3"/>
    <w:rsid w:val="00984AB1"/>
    <w:rsid w:val="0098680D"/>
    <w:rsid w:val="00995992"/>
    <w:rsid w:val="009B164E"/>
    <w:rsid w:val="009B3992"/>
    <w:rsid w:val="009B5928"/>
    <w:rsid w:val="009C5499"/>
    <w:rsid w:val="009D1547"/>
    <w:rsid w:val="009F27B9"/>
    <w:rsid w:val="00A41E5B"/>
    <w:rsid w:val="00A518BD"/>
    <w:rsid w:val="00A660AE"/>
    <w:rsid w:val="00A84783"/>
    <w:rsid w:val="00AA0828"/>
    <w:rsid w:val="00AA15DF"/>
    <w:rsid w:val="00AC761B"/>
    <w:rsid w:val="00AD6E70"/>
    <w:rsid w:val="00AE0C2B"/>
    <w:rsid w:val="00AF033E"/>
    <w:rsid w:val="00AF5D13"/>
    <w:rsid w:val="00AF7D7D"/>
    <w:rsid w:val="00B257B4"/>
    <w:rsid w:val="00B544E6"/>
    <w:rsid w:val="00B60601"/>
    <w:rsid w:val="00B778B3"/>
    <w:rsid w:val="00B77D6F"/>
    <w:rsid w:val="00B929C7"/>
    <w:rsid w:val="00BA7E0E"/>
    <w:rsid w:val="00BC1937"/>
    <w:rsid w:val="00BE1E17"/>
    <w:rsid w:val="00BF25AB"/>
    <w:rsid w:val="00C027D9"/>
    <w:rsid w:val="00C02A28"/>
    <w:rsid w:val="00C1604C"/>
    <w:rsid w:val="00C23789"/>
    <w:rsid w:val="00C40FC4"/>
    <w:rsid w:val="00C427B4"/>
    <w:rsid w:val="00C8409F"/>
    <w:rsid w:val="00C912EE"/>
    <w:rsid w:val="00C94482"/>
    <w:rsid w:val="00CA1A74"/>
    <w:rsid w:val="00CD6F72"/>
    <w:rsid w:val="00CE02B3"/>
    <w:rsid w:val="00CE0B6E"/>
    <w:rsid w:val="00CF70EF"/>
    <w:rsid w:val="00D10122"/>
    <w:rsid w:val="00D2015D"/>
    <w:rsid w:val="00D3174A"/>
    <w:rsid w:val="00D42BAC"/>
    <w:rsid w:val="00D73BAA"/>
    <w:rsid w:val="00D8112A"/>
    <w:rsid w:val="00D832E2"/>
    <w:rsid w:val="00DB74B2"/>
    <w:rsid w:val="00DD1ADA"/>
    <w:rsid w:val="00DE639D"/>
    <w:rsid w:val="00E1167E"/>
    <w:rsid w:val="00E4427F"/>
    <w:rsid w:val="00E44425"/>
    <w:rsid w:val="00E70BA1"/>
    <w:rsid w:val="00EC0D5B"/>
    <w:rsid w:val="00ED6520"/>
    <w:rsid w:val="00EF2C8B"/>
    <w:rsid w:val="00F515E6"/>
    <w:rsid w:val="00F5694B"/>
    <w:rsid w:val="00F644A6"/>
    <w:rsid w:val="00F66EFF"/>
    <w:rsid w:val="00F71A1D"/>
    <w:rsid w:val="00F81AB3"/>
    <w:rsid w:val="00F86888"/>
    <w:rsid w:val="00F92DE2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09A77"/>
  <w15:docId w15:val="{FFB56D03-061D-4BBA-940D-F1DFC62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5E"/>
    <w:rPr>
      <w:sz w:val="24"/>
      <w:szCs w:val="24"/>
    </w:rPr>
  </w:style>
  <w:style w:type="paragraph" w:styleId="1">
    <w:name w:val="heading 1"/>
    <w:basedOn w:val="a"/>
    <w:next w:val="a"/>
    <w:qFormat/>
    <w:rsid w:val="00F71A1D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71A1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1A1D"/>
    <w:pPr>
      <w:keepNext/>
      <w:spacing w:line="120" w:lineRule="atLeast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F71A1D"/>
    <w:pPr>
      <w:keepNext/>
      <w:spacing w:line="120" w:lineRule="atLeast"/>
      <w:ind w:left="12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F71A1D"/>
    <w:pPr>
      <w:keepNext/>
      <w:spacing w:line="120" w:lineRule="atLeast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F71A1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71A1D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A1D"/>
    <w:rPr>
      <w:color w:val="0000FF"/>
      <w:u w:val="single"/>
    </w:rPr>
  </w:style>
  <w:style w:type="paragraph" w:styleId="a4">
    <w:name w:val="Body Text"/>
    <w:basedOn w:val="a"/>
    <w:rsid w:val="00F71A1D"/>
    <w:pPr>
      <w:jc w:val="both"/>
    </w:pPr>
    <w:rPr>
      <w:sz w:val="28"/>
    </w:rPr>
  </w:style>
  <w:style w:type="paragraph" w:styleId="20">
    <w:name w:val="Body Text 2"/>
    <w:basedOn w:val="a"/>
    <w:rsid w:val="00F71A1D"/>
    <w:pPr>
      <w:spacing w:line="360" w:lineRule="auto"/>
    </w:pPr>
    <w:rPr>
      <w:sz w:val="28"/>
    </w:rPr>
  </w:style>
  <w:style w:type="paragraph" w:styleId="a5">
    <w:name w:val="Balloon Text"/>
    <w:basedOn w:val="a"/>
    <w:semiHidden/>
    <w:rsid w:val="000018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228E9"/>
    <w:rPr>
      <w:b/>
      <w:bCs/>
      <w:sz w:val="22"/>
      <w:szCs w:val="24"/>
    </w:rPr>
  </w:style>
  <w:style w:type="character" w:customStyle="1" w:styleId="50">
    <w:name w:val="Заголовок 5 Знак"/>
    <w:basedOn w:val="a0"/>
    <w:link w:val="5"/>
    <w:rsid w:val="005228E9"/>
    <w:rPr>
      <w:b/>
      <w:bCs/>
      <w:sz w:val="22"/>
      <w:szCs w:val="24"/>
    </w:rPr>
  </w:style>
  <w:style w:type="paragraph" w:styleId="a6">
    <w:name w:val="No Spacing"/>
    <w:uiPriority w:val="1"/>
    <w:qFormat/>
    <w:rsid w:val="005C4D5E"/>
    <w:rPr>
      <w:sz w:val="24"/>
      <w:szCs w:val="24"/>
    </w:rPr>
  </w:style>
  <w:style w:type="paragraph" w:customStyle="1" w:styleId="A7">
    <w:name w:val="Основной текст A"/>
    <w:uiPriority w:val="99"/>
    <w:rsid w:val="007874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admhmao.ru/mfcportal/mfc/list/org/optime.htm?id=10@mfcOrg&amp;mfc=10@mfc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211930/2/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57AC-4F25-4E4E-9AFD-11E6EF63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Зухра Алимчановна Бакиева</cp:lastModifiedBy>
  <cp:revision>73</cp:revision>
  <cp:lastPrinted>2021-05-14T09:47:00Z</cp:lastPrinted>
  <dcterms:created xsi:type="dcterms:W3CDTF">2021-08-26T12:00:00Z</dcterms:created>
  <dcterms:modified xsi:type="dcterms:W3CDTF">2022-10-07T11:28:00Z</dcterms:modified>
</cp:coreProperties>
</file>